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3"/>
      </w:tblGrid>
      <w:tr w:rsidR="00084DC4" w14:paraId="69032D08" w14:textId="77777777">
        <w:tc>
          <w:tcPr>
            <w:tcW w:w="9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A3E2" w14:textId="77777777" w:rsidR="00084DC4" w:rsidRDefault="00084DC4">
            <w:bookmarkStart w:id="0" w:name="_GoBack"/>
            <w:bookmarkEnd w:id="0"/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62"/>
              <w:gridCol w:w="26"/>
            </w:tblGrid>
            <w:tr w:rsidR="00084DC4" w:rsidRPr="00952F4F" w14:paraId="38F245BF" w14:textId="77777777">
              <w:tc>
                <w:tcPr>
                  <w:tcW w:w="9618" w:type="dxa"/>
                  <w:shd w:val="clear" w:color="auto" w:fill="auto"/>
                  <w:tcMar>
                    <w:top w:w="0" w:type="dxa"/>
                    <w:left w:w="75" w:type="dxa"/>
                    <w:bottom w:w="150" w:type="dxa"/>
                    <w:right w:w="150" w:type="dxa"/>
                  </w:tcMar>
                </w:tcPr>
                <w:p w14:paraId="17B4F9BC" w14:textId="77777777" w:rsidR="00084DC4" w:rsidRPr="00952F4F" w:rsidRDefault="004B2C58">
                  <w:pPr>
                    <w:spacing w:before="100" w:after="100" w:line="240" w:lineRule="auto"/>
                    <w:ind w:left="7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52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ALVASTON INFANT AND NURSERY</w:t>
                  </w:r>
                  <w:r w:rsidR="00FD282F" w:rsidRPr="00952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SCHOOL</w:t>
                  </w:r>
                </w:p>
                <w:p w14:paraId="14DD529A" w14:textId="77777777" w:rsidR="00084DC4" w:rsidRPr="00952F4F" w:rsidRDefault="00FD282F">
                  <w:pPr>
                    <w:spacing w:before="100" w:after="100" w:line="240" w:lineRule="auto"/>
                    <w:ind w:left="7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52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FINANCIAL DELEGATIONS FOR GOVERNING BODIES,</w:t>
                  </w:r>
                </w:p>
                <w:p w14:paraId="09B6A55B" w14:textId="408C0CD6" w:rsidR="00084DC4" w:rsidRPr="00952F4F" w:rsidRDefault="00FD282F">
                  <w:pPr>
                    <w:spacing w:before="100" w:after="100" w:line="240" w:lineRule="auto"/>
                    <w:ind w:left="7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52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FINANCE COMMITTEES AND HEAD TEACHERS </w:t>
                  </w:r>
                  <w:r w:rsidR="00A53D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April 2023</w:t>
                  </w:r>
                  <w:r w:rsidR="00500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A53D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–</w:t>
                  </w:r>
                  <w:r w:rsidR="00500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A53D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April </w:t>
                  </w:r>
                  <w:r w:rsidR="00500D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20</w:t>
                  </w:r>
                  <w:r w:rsidR="00A53D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24</w:t>
                  </w:r>
                </w:p>
                <w:p w14:paraId="3EF24B82" w14:textId="77777777" w:rsidR="00526468" w:rsidRPr="00952F4F" w:rsidRDefault="00526468">
                  <w:pPr>
                    <w:spacing w:before="100" w:after="100" w:line="240" w:lineRule="auto"/>
                    <w:ind w:left="720"/>
                  </w:pPr>
                </w:p>
                <w:tbl>
                  <w:tblPr>
                    <w:tblW w:w="88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2"/>
                    <w:gridCol w:w="3009"/>
                    <w:gridCol w:w="3009"/>
                  </w:tblGrid>
                  <w:tr w:rsidR="00084DC4" w:rsidRPr="00952F4F" w14:paraId="01A9C8A6" w14:textId="77777777">
                    <w:tc>
                      <w:tcPr>
                        <w:tcW w:w="88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0477D96" w14:textId="77777777" w:rsidR="00084DC4" w:rsidRPr="00952F4F" w:rsidRDefault="00FD282F">
                        <w:pPr>
                          <w:spacing w:after="0" w:line="240" w:lineRule="auto"/>
                        </w:pPr>
                        <w:bookmarkStart w:id="1" w:name="table01"/>
                        <w:bookmarkEnd w:id="1"/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Requirements for obtaining Quotes and Tenders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84DC4" w:rsidRPr="00952F4F" w14:paraId="7CFED751" w14:textId="77777777">
                    <w:tc>
                      <w:tcPr>
                        <w:tcW w:w="28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983442C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Level for 3+ quotes </w:t>
                        </w:r>
                      </w:p>
                      <w:p w14:paraId="6BDB2AD8" w14:textId="77777777" w:rsidR="00084DC4" w:rsidRPr="00952F4F" w:rsidRDefault="00FD282F">
                        <w:pPr>
                          <w:spacing w:before="100" w:after="10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(where practical)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207841F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£1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000 to £5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000</w:t>
                        </w:r>
                      </w:p>
                    </w:tc>
                    <w:tc>
                      <w:tcPr>
                        <w:tcW w:w="3009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5648995" w14:textId="5DDAEA12" w:rsidR="00084DC4" w:rsidRPr="00952F4F" w:rsidRDefault="00FD282F" w:rsidP="00661304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Schools must comply with the Council</w:t>
                        </w:r>
                        <w:r w:rsidR="00B839C2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’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s Contracts Procedure</w:t>
                        </w:r>
                        <w:r w:rsidRPr="00661304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s Rules, School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 xml:space="preserve"> </w:t>
                        </w:r>
                        <w:r w:rsidR="00661304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Financial R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lang w:eastAsia="en-GB"/>
                          </w:rPr>
                          <w:t>egulations and Scheme for funding Schools (2.17) for purchasing, tendering and contract matters.</w:t>
                        </w:r>
                      </w:p>
                    </w:tc>
                  </w:tr>
                  <w:tr w:rsidR="00084DC4" w:rsidRPr="00952F4F" w14:paraId="3BAA6DE6" w14:textId="77777777">
                    <w:tc>
                      <w:tcPr>
                        <w:tcW w:w="28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97357C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Level for 3+ quotes (required)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EEBC80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£5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,000 to £3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000</w:t>
                        </w:r>
                      </w:p>
                    </w:tc>
                    <w:tc>
                      <w:tcPr>
                        <w:tcW w:w="300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664FF7F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</w:tr>
                  <w:tr w:rsidR="00084DC4" w:rsidRPr="00952F4F" w14:paraId="04C85727" w14:textId="77777777">
                    <w:tc>
                      <w:tcPr>
                        <w:tcW w:w="28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446E454" w14:textId="77777777" w:rsidR="00084DC4" w:rsidRPr="00952F4F" w:rsidRDefault="00FD282F" w:rsidP="007A042A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Level for tenders</w:t>
                        </w:r>
                        <w:r w:rsidR="007A042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 least 3 firms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EB220D6" w14:textId="77777777" w:rsidR="00084DC4" w:rsidRPr="00952F4F" w:rsidRDefault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£3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0,000 to £</w:t>
                        </w:r>
                        <w:r w:rsidR="00BC7B27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50,000</w:t>
                        </w:r>
                      </w:p>
                    </w:tc>
                    <w:tc>
                      <w:tcPr>
                        <w:tcW w:w="300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2A2A609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</w:tr>
                  <w:tr w:rsidR="00084DC4" w:rsidRPr="00952F4F" w14:paraId="05A0DBEC" w14:textId="77777777">
                    <w:tc>
                      <w:tcPr>
                        <w:tcW w:w="28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4C42945" w14:textId="77777777" w:rsidR="00084DC4" w:rsidRPr="00952F4F" w:rsidRDefault="00FD282F" w:rsidP="007A042A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Level for tenders</w:t>
                        </w:r>
                        <w:r w:rsidR="007A042A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 least 4 firms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46FF516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BC7B27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50,000+</w:t>
                        </w:r>
                      </w:p>
                    </w:tc>
                    <w:tc>
                      <w:tcPr>
                        <w:tcW w:w="300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61A2F9A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</w:tr>
                </w:tbl>
                <w:p w14:paraId="0721B053" w14:textId="77777777" w:rsidR="00084DC4" w:rsidRPr="00952F4F" w:rsidRDefault="00FD28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  <w:r w:rsidRPr="00952F4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  <w:t> </w:t>
                  </w:r>
                  <w:r w:rsidRPr="00952F4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  <w:br/>
                    <w:t> </w:t>
                  </w:r>
                  <w:bookmarkStart w:id="2" w:name="table02"/>
                  <w:bookmarkEnd w:id="2"/>
                </w:p>
                <w:p w14:paraId="32760D7C" w14:textId="77777777" w:rsidR="00084DC4" w:rsidRPr="00952F4F" w:rsidRDefault="00084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p w14:paraId="75F023C3" w14:textId="77777777" w:rsidR="00084DC4" w:rsidRPr="00952F4F" w:rsidRDefault="00084D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tbl>
                  <w:tblPr>
                    <w:tblW w:w="9281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1"/>
                    <w:gridCol w:w="3071"/>
                    <w:gridCol w:w="1444"/>
                    <w:gridCol w:w="1875"/>
                  </w:tblGrid>
                  <w:tr w:rsidR="00084DC4" w:rsidRPr="00952F4F" w14:paraId="1E998682" w14:textId="77777777" w:rsidTr="00CF4B07">
                    <w:tc>
                      <w:tcPr>
                        <w:tcW w:w="289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898E841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Item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D12B531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Authorised Person 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1BDFFC1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Authorised Limit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109589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Additional Notes</w:t>
                        </w:r>
                      </w:p>
                    </w:tc>
                  </w:tr>
                  <w:tr w:rsidR="00084DC4" w:rsidRPr="00952F4F" w14:paraId="7830D09E" w14:textId="77777777" w:rsidTr="00CF4B07">
                    <w:tc>
                      <w:tcPr>
                        <w:tcW w:w="289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77A9C2A" w14:textId="4BDBB3FA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5C5C376" w14:textId="77777777" w:rsidR="00084DC4" w:rsidRPr="00952F4F" w:rsidRDefault="00FD282F" w:rsidP="00CF4B07">
                        <w:pPr>
                          <w:tabs>
                            <w:tab w:val="left" w:pos="2130"/>
                          </w:tabs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Headteacher 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9A344FC" w14:textId="77777777" w:rsidR="004B2C58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</w:p>
                      <w:p w14:paraId="1EE86C4C" w14:textId="00D31E8F" w:rsidR="003624BF" w:rsidRPr="00952F4F" w:rsidRDefault="00BF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12000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58F5EB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4B2C58" w:rsidRPr="00952F4F" w14:paraId="32581D14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3C02434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D399A75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Deputy Head Teacher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5E763DB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£2,000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8EE8B05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84DC4" w:rsidRPr="00952F4F" w14:paraId="44CA73E3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9604F12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EC6585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A3772D9" w14:textId="77777777" w:rsidR="00084DC4" w:rsidRPr="00952F4F" w:rsidRDefault="00FF3965" w:rsidP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8,000-£15,000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C3DAAB3" w14:textId="77777777" w:rsidR="004B2C58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order</w:t>
                        </w:r>
                      </w:p>
                    </w:tc>
                  </w:tr>
                  <w:tr w:rsidR="00084DC4" w:rsidRPr="00952F4F" w14:paraId="61D72368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5CCA3A8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6AF35DB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AB1D385" w14:textId="77777777" w:rsidR="00084DC4" w:rsidRPr="00952F4F" w:rsidRDefault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£15,001+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30C81AA" w14:textId="77777777" w:rsidR="004B2C58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order</w:t>
                        </w:r>
                      </w:p>
                    </w:tc>
                  </w:tr>
                  <w:tr w:rsidR="00084DC4" w:rsidRPr="00952F4F" w14:paraId="1E8BFC01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5764605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2FC92E7" w14:textId="1F98EBB4" w:rsidR="00084DC4" w:rsidRPr="00D72F3C" w:rsidRDefault="00D72F3C" w:rsidP="00D72F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School Business Manager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E9C79AA" w14:textId="77777777" w:rsidR="00084DC4" w:rsidRPr="00952F4F" w:rsidRDefault="004B2C58" w:rsidP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£5,000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3F44F1E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33B4703B" w14:textId="77777777" w:rsidTr="00CF4B07">
                    <w:tc>
                      <w:tcPr>
                        <w:tcW w:w="9281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B4F7E7D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2A51746E" w14:textId="77777777" w:rsidTr="00CF4B07">
                    <w:tc>
                      <w:tcPr>
                        <w:tcW w:w="2891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C4253C9" w14:textId="77777777" w:rsidR="00084DC4" w:rsidRPr="00952F4F" w:rsidRDefault="00FF3965" w:rsidP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Invoices not preceded by an Official Order or where the invoice exceeds the order value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7952362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Headteacher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F7B2683" w14:textId="4745345A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1B1B4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12000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2816D7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FF3965" w:rsidRPr="00952F4F" w14:paraId="41A80D98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1EC5FA7" w14:textId="77777777" w:rsidR="00FF3965" w:rsidRPr="00952F4F" w:rsidRDefault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41E4C48" w14:textId="77777777" w:rsidR="00FF3965" w:rsidRPr="00952F4F" w:rsidRDefault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Deputy Head Teacher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9612BFE" w14:textId="77777777" w:rsidR="00FF3965" w:rsidRPr="00952F4F" w:rsidRDefault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2,000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FE16DD6" w14:textId="77777777" w:rsidR="00FF3965" w:rsidRPr="00952F4F" w:rsidRDefault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63F9E48" w14:textId="77777777" w:rsidR="00FF3965" w:rsidRPr="00952F4F" w:rsidRDefault="00FF39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084DC4" w:rsidRPr="00952F4F" w14:paraId="2AC30597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71E4719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F9A83D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5C0AF50" w14:textId="77777777" w:rsidR="00084DC4" w:rsidRPr="00952F4F" w:rsidRDefault="00FD282F" w:rsidP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8,001-£15,000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C127298" w14:textId="77777777" w:rsidR="004B2C58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invoice</w:t>
                        </w:r>
                      </w:p>
                    </w:tc>
                  </w:tr>
                  <w:tr w:rsidR="00084DC4" w:rsidRPr="00952F4F" w14:paraId="5E152D42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6BA3991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13F1CA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3A4C17" w14:textId="77777777" w:rsidR="00084DC4" w:rsidRPr="00952F4F" w:rsidRDefault="00FD282F" w:rsidP="004B2C58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15,001+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085F501" w14:textId="77777777" w:rsidR="004B2C58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invoice</w:t>
                        </w:r>
                      </w:p>
                    </w:tc>
                  </w:tr>
                  <w:tr w:rsidR="00084DC4" w:rsidRPr="00952F4F" w14:paraId="7F86A474" w14:textId="77777777" w:rsidTr="00CF4B07">
                    <w:tc>
                      <w:tcPr>
                        <w:tcW w:w="2891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762D97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7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9BFFA48" w14:textId="6FE232CD" w:rsidR="00084DC4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School </w:t>
                        </w:r>
                        <w:r w:rsidR="00D72F3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Business Manager</w:t>
                        </w:r>
                      </w:p>
                      <w:p w14:paraId="04F182E3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036F311" w14:textId="77777777" w:rsidR="00084DC4" w:rsidRPr="00952F4F" w:rsidRDefault="00CF4B07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£2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00</w:t>
                        </w:r>
                        <w:r w:rsidR="004B2C58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7179A49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6B5FF059" w14:textId="77777777" w:rsidR="004B2C58" w:rsidRPr="00952F4F" w:rsidRDefault="004B2C58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p w14:paraId="5A946A0F" w14:textId="77777777" w:rsidR="00526468" w:rsidRPr="00952F4F" w:rsidRDefault="00526468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p w14:paraId="0AB5B8AA" w14:textId="77777777" w:rsidR="00526468" w:rsidRPr="00952F4F" w:rsidRDefault="00526468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p w14:paraId="787A04DB" w14:textId="77777777" w:rsidR="00526468" w:rsidRPr="00952F4F" w:rsidRDefault="00526468">
                  <w:pPr>
                    <w:spacing w:before="100" w:after="10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n-GB"/>
                    </w:rPr>
                  </w:pPr>
                </w:p>
                <w:tbl>
                  <w:tblPr>
                    <w:tblW w:w="9273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  <w:gridCol w:w="3008"/>
                    <w:gridCol w:w="1171"/>
                    <w:gridCol w:w="246"/>
                    <w:gridCol w:w="746"/>
                    <w:gridCol w:w="1268"/>
                  </w:tblGrid>
                  <w:tr w:rsidR="004B2C58" w:rsidRPr="00952F4F" w14:paraId="57985B58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C19411D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Journals 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–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Values for each item, not for each journal form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FE3E39A" w14:textId="77777777" w:rsidR="004B2C58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  <w:p w14:paraId="149F84B5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6B2CDAC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Head Teacher</w:t>
                        </w:r>
                      </w:p>
                      <w:p w14:paraId="548928FC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CF61BCC" w14:textId="77777777" w:rsidR="004B2C58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£3,001+</w:t>
                        </w:r>
                      </w:p>
                      <w:p w14:paraId="78952930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D5A0C9A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£3,000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2A234A7" w14:textId="77777777" w:rsidR="004B2C58" w:rsidRPr="00952F4F" w:rsidRDefault="004B2C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3CADA2A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8203B87" w14:textId="77777777" w:rsidR="0049104D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With Schools LA Finance Officer</w:t>
                        </w:r>
                      </w:p>
                    </w:tc>
                  </w:tr>
                  <w:tr w:rsidR="00084DC4" w:rsidRPr="00952F4F" w14:paraId="14B5DFA6" w14:textId="77777777">
                    <w:tc>
                      <w:tcPr>
                        <w:tcW w:w="2834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AF52CBE" w14:textId="77777777" w:rsidR="00084DC4" w:rsidRPr="00952F4F" w:rsidRDefault="0049104D" w:rsidP="00E071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  <w:bookmarkStart w:id="3" w:name="table03"/>
                        <w:bookmarkEnd w:id="3"/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Budget Journals (virements) </w:t>
                        </w:r>
                        <w:r w:rsidR="00E07189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– adjustment to budget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AC22C7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Headteacher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630E152" w14:textId="77777777" w:rsidR="00084DC4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£10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,000</w:t>
                        </w:r>
                      </w:p>
                      <w:p w14:paraId="1C40C5A8" w14:textId="77777777" w:rsidR="0049104D" w:rsidRPr="00952F4F" w:rsidRDefault="0049104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BEB80B7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Report at each Finance Committee meeting on all virements processed</w:t>
                        </w:r>
                      </w:p>
                    </w:tc>
                  </w:tr>
                  <w:tr w:rsidR="00084DC4" w:rsidRPr="00952F4F" w14:paraId="42ACD489" w14:textId="77777777">
                    <w:tc>
                      <w:tcPr>
                        <w:tcW w:w="2834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0519DD3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6207C2B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4879A0" w14:textId="77777777" w:rsidR="00084DC4" w:rsidRPr="00952F4F" w:rsidRDefault="00FD282F" w:rsidP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10,001+</w:t>
                        </w:r>
                        <w:r w:rsidR="00FF3965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-£20,000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26EE0A5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virement form</w:t>
                        </w:r>
                      </w:p>
                    </w:tc>
                  </w:tr>
                  <w:tr w:rsidR="00084DC4" w:rsidRPr="00952F4F" w14:paraId="25DD892D" w14:textId="77777777">
                    <w:tc>
                      <w:tcPr>
                        <w:tcW w:w="2834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B626741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9202081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08B99F4" w14:textId="77777777" w:rsidR="00084DC4" w:rsidRPr="00952F4F" w:rsidRDefault="00FF3965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£20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,000+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69DFC1B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virement form</w:t>
                        </w:r>
                      </w:p>
                    </w:tc>
                  </w:tr>
                  <w:tr w:rsidR="00084DC4" w:rsidRPr="00952F4F" w14:paraId="5DE20BDD" w14:textId="77777777">
                    <w:tc>
                      <w:tcPr>
                        <w:tcW w:w="2834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EE45672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8D517BF" w14:textId="77777777" w:rsidR="00084DC4" w:rsidRPr="00952F4F" w:rsidRDefault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Deputy Head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1FCED68" w14:textId="77777777" w:rsidR="0049104D" w:rsidRPr="00952F4F" w:rsidRDefault="00FD282F" w:rsidP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10,000</w:t>
                        </w:r>
                      </w:p>
                      <w:p w14:paraId="5F2C5B49" w14:textId="77777777" w:rsidR="00FF3965" w:rsidRPr="00952F4F" w:rsidRDefault="00FF3965" w:rsidP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3B6FBA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 w:rsidR="00657672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virement form</w:t>
                        </w:r>
                      </w:p>
                    </w:tc>
                  </w:tr>
                  <w:tr w:rsidR="00084DC4" w:rsidRPr="00952F4F" w14:paraId="1BD70540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3EE0C54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E5BD3B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3D5440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7A0B89B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0B946BB4" w14:textId="77777777">
                    <w:tc>
                      <w:tcPr>
                        <w:tcW w:w="2834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2F1342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Inventory Write Offs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A6A9616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Headteacher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60C7C46" w14:textId="77777777" w:rsidR="00084DC4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£500</w:t>
                        </w:r>
                      </w:p>
                      <w:p w14:paraId="28083856" w14:textId="77777777" w:rsidR="00FF3965" w:rsidRPr="00952F4F" w:rsidRDefault="00FF396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E6609D7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052210BE" w14:textId="77777777">
                    <w:tc>
                      <w:tcPr>
                        <w:tcW w:w="2834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F48FC3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C3C0E9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708C67F" w14:textId="77777777" w:rsidR="00084DC4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n/a</w:t>
                        </w:r>
                      </w:p>
                      <w:p w14:paraId="76B3B17A" w14:textId="77777777" w:rsidR="00FF3965" w:rsidRPr="00952F4F" w:rsidRDefault="00FF396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6AC9020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0D58BA1F" w14:textId="77777777">
                    <w:tc>
                      <w:tcPr>
                        <w:tcW w:w="2834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6E8F8D5" w14:textId="77777777" w:rsidR="00084DC4" w:rsidRPr="00952F4F" w:rsidRDefault="00084D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29EB283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D3308BC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ALL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9E2D029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inventory</w:t>
                        </w:r>
                      </w:p>
                    </w:tc>
                  </w:tr>
                  <w:tr w:rsidR="00084DC4" w:rsidRPr="00952F4F" w14:paraId="0F851E75" w14:textId="77777777">
                    <w:tc>
                      <w:tcPr>
                        <w:tcW w:w="9273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FE8E93E" w14:textId="77777777" w:rsidR="00084DC4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p w14:paraId="4548A8EB" w14:textId="77777777" w:rsidR="00526468" w:rsidRPr="00952F4F" w:rsidRDefault="00526468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051E32AE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0EE353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Inventory Sales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D7D2A9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Headteacher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5D8D7D9" w14:textId="77777777" w:rsidR="00084DC4" w:rsidRPr="00952F4F" w:rsidRDefault="004910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£500</w:t>
                        </w:r>
                      </w:p>
                      <w:p w14:paraId="7ADD8D13" w14:textId="77777777" w:rsidR="00FF3965" w:rsidRPr="00952F4F" w:rsidRDefault="00FF396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07A0BAA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5726F7AA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28B005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9992694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 Committee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369EA48" w14:textId="77777777" w:rsidR="00084DC4" w:rsidRPr="00952F4F" w:rsidRDefault="0049104D" w:rsidP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n/a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14DC949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  <w:p w14:paraId="502FDC65" w14:textId="77777777" w:rsidR="00FF3965" w:rsidRPr="00952F4F" w:rsidRDefault="00FF3965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5445E603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CF820F5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6151592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1E94F38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ALL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E90CE44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Receipt and minute ref to be recorded on inventory</w:t>
                        </w:r>
                      </w:p>
                    </w:tc>
                  </w:tr>
                  <w:tr w:rsidR="00084DC4" w:rsidRPr="00952F4F" w14:paraId="1A4B151F" w14:textId="77777777">
                    <w:tc>
                      <w:tcPr>
                        <w:tcW w:w="9273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895DCBB" w14:textId="77777777" w:rsidR="00084DC4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p w14:paraId="4841AB07" w14:textId="77777777" w:rsidR="00526468" w:rsidRPr="00952F4F" w:rsidRDefault="00526468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0C75CF41" w14:textId="77777777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D75F71D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Bad Debt Write Offs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195FDDC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Headteacher Limit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238B119" w14:textId="77777777" w:rsidR="00084DC4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£20</w:t>
                        </w:r>
                      </w:p>
                      <w:p w14:paraId="43EECD32" w14:textId="77777777" w:rsidR="00FF3965" w:rsidRPr="00952F4F" w:rsidRDefault="00FF396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B42CB16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2547F525" w14:textId="77777777">
                    <w:trPr>
                      <w:trHeight w:val="195"/>
                    </w:trPr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E9CB64D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D0A5899" w14:textId="77777777" w:rsidR="00084DC4" w:rsidRPr="00952F4F" w:rsidRDefault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Finance</w:t>
                        </w:r>
                        <w:r w:rsidR="00FD282F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Committee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0F5E15E" w14:textId="77777777" w:rsidR="00084DC4" w:rsidRPr="00952F4F" w:rsidRDefault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£50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3D38952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write off request</w:t>
                        </w:r>
                      </w:p>
                    </w:tc>
                  </w:tr>
                  <w:tr w:rsidR="00084DC4" w:rsidRPr="00952F4F" w14:paraId="68E8336E" w14:textId="77777777">
                    <w:trPr>
                      <w:trHeight w:val="195"/>
                    </w:trPr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4944490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172406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Full Governing Body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DCDE09C" w14:textId="77777777" w:rsidR="00084DC4" w:rsidRPr="00952F4F" w:rsidRDefault="00FD282F" w:rsidP="0049104D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</w:t>
                        </w:r>
                        <w:r w:rsidR="0049104D"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50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+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E2E7FC3" w14:textId="77777777" w:rsidR="00FF3965" w:rsidRPr="007A042A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Minute ref to be recorded on write off request</w:t>
                        </w:r>
                      </w:p>
                    </w:tc>
                  </w:tr>
                  <w:tr w:rsidR="00084DC4" w:rsidRPr="00952F4F" w14:paraId="2A59BFC6" w14:textId="77777777">
                    <w:trPr>
                      <w:trHeight w:val="135"/>
                    </w:trPr>
                    <w:tc>
                      <w:tcPr>
                        <w:tcW w:w="9273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F09E9C4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661304" w:rsidRPr="00952F4F" w14:paraId="1DFB36C2" w14:textId="77777777" w:rsidTr="00F06BF7">
                    <w:trPr>
                      <w:trHeight w:val="1656"/>
                    </w:trPr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01ED1EA" w14:textId="77777777" w:rsidR="00661304" w:rsidRDefault="006613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Imprest Bank Account Signatories</w:t>
                        </w:r>
                      </w:p>
                      <w:p w14:paraId="4967E6AF" w14:textId="77777777" w:rsidR="00661304" w:rsidRPr="00952F4F" w:rsidRDefault="00661304">
                        <w:pPr>
                          <w:spacing w:after="0" w:line="240" w:lineRule="auto"/>
                        </w:pPr>
                      </w:p>
                      <w:p w14:paraId="320997E6" w14:textId="77777777" w:rsidR="00661304" w:rsidRDefault="00661304" w:rsidP="006E76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 cheque requires 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two signatories </w:t>
                        </w:r>
                      </w:p>
                      <w:p w14:paraId="3515219B" w14:textId="77777777" w:rsidR="00661304" w:rsidRPr="00952F4F" w:rsidRDefault="00661304" w:rsidP="006E7632">
                        <w:pPr>
                          <w:spacing w:after="0" w:line="240" w:lineRule="auto"/>
                        </w:pPr>
                      </w:p>
                      <w:p w14:paraId="4F6A5B0A" w14:textId="7B1626D1" w:rsidR="00661304" w:rsidRDefault="00D72F3C" w:rsidP="00BE49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Maximum value of £5</w:t>
                        </w:r>
                        <w:r w:rsidR="00EC7826" w:rsidRPr="00D72F3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0</w:t>
                        </w:r>
                        <w:r w:rsidR="00661304" w:rsidRPr="00D72F3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0 per cheque.</w:t>
                        </w:r>
                      </w:p>
                      <w:p w14:paraId="1BDC230E" w14:textId="77777777" w:rsidR="000D22C5" w:rsidRDefault="000D22C5" w:rsidP="00BE49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3D74BAA" w14:textId="77777777" w:rsidR="00D72F3C" w:rsidRDefault="00D72F3C" w:rsidP="00BE49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B9A960C" w14:textId="77777777" w:rsidR="00D72F3C" w:rsidRDefault="00D72F3C" w:rsidP="00BE49F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Payments made via debit card</w:t>
                        </w:r>
                      </w:p>
                      <w:p w14:paraId="06B702FD" w14:textId="1F3B28D7" w:rsidR="00D72F3C" w:rsidRPr="00952F4F" w:rsidRDefault="00D72F3C" w:rsidP="00BE49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79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5FA68EC" w14:textId="46BCAF13" w:rsidR="00661304" w:rsidRDefault="00CF1538" w:rsidP="00657672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Molly Allen</w:t>
                        </w:r>
                      </w:p>
                      <w:p w14:paraId="6297E45F" w14:textId="77777777" w:rsidR="00661304" w:rsidRDefault="00661304" w:rsidP="006576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Head Teacher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78210B04" w14:textId="77777777" w:rsidR="00661304" w:rsidRDefault="00661304" w:rsidP="006576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6B097FC" w14:textId="008F6B3F" w:rsidR="00661304" w:rsidRPr="00952F4F" w:rsidRDefault="00CF1538" w:rsidP="006576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Headteacher/SBM/Deputy Headteacher</w:t>
                        </w:r>
                      </w:p>
                      <w:p w14:paraId="64147781" w14:textId="77777777" w:rsidR="00BE49FE" w:rsidRDefault="00BE49FE" w:rsidP="006576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BFCCEA4" w14:textId="3421C1F1" w:rsidR="00BE49FE" w:rsidRDefault="00BE49FE" w:rsidP="00EC78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Special Permission to be sought from Govs for purchases over £1</w:t>
                        </w:r>
                        <w:r w:rsidR="00EC7826" w:rsidRP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0</w:t>
                        </w:r>
                        <w:r w:rsidRP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>0</w:t>
                        </w:r>
                        <w:r w:rsidR="00815859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highlight w:val="yellow"/>
                            <w:lang w:eastAsia="en-GB"/>
                          </w:rPr>
                          <w:t xml:space="preserve"> – suggest this is increased to £500 </w:t>
                        </w:r>
                      </w:p>
                      <w:p w14:paraId="3840118C" w14:textId="77777777" w:rsidR="00D72F3C" w:rsidRDefault="00D72F3C" w:rsidP="00EC78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5FA6498" w14:textId="77777777" w:rsidR="00D72F3C" w:rsidRDefault="00D72F3C" w:rsidP="00EC782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School Business Manager</w:t>
                        </w:r>
                      </w:p>
                      <w:p w14:paraId="003978D8" w14:textId="4C4AA074" w:rsidR="000D22C5" w:rsidRPr="00952F4F" w:rsidRDefault="000D22C5" w:rsidP="00EC782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B36DEDA" w14:textId="32AFFF25" w:rsidR="00D72F3C" w:rsidRPr="00D72F3C" w:rsidRDefault="00BD7DEB" w:rsidP="00BD7DE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£1000</w:t>
                        </w:r>
                      </w:p>
                      <w:p w14:paraId="5D64148B" w14:textId="77777777" w:rsidR="00D72F3C" w:rsidRPr="00D72F3C" w:rsidRDefault="00D72F3C" w:rsidP="00D72F3C"/>
                      <w:p w14:paraId="1D166A27" w14:textId="77777777" w:rsidR="00D72F3C" w:rsidRPr="00D72F3C" w:rsidRDefault="00D72F3C" w:rsidP="00D72F3C"/>
                      <w:p w14:paraId="169A3528" w14:textId="0E2E6166" w:rsidR="00D72F3C" w:rsidRDefault="00D72F3C" w:rsidP="00D72F3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45B2D52" w14:textId="19E2E3A8" w:rsidR="00D72F3C" w:rsidRDefault="00BD7DEB" w:rsidP="00D72F3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£5</w:t>
                        </w:r>
                        <w:r w:rsidR="00D72F3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00</w:t>
                        </w:r>
                      </w:p>
                      <w:p w14:paraId="30446E5D" w14:textId="77777777" w:rsidR="000D22C5" w:rsidRPr="00D72F3C" w:rsidRDefault="000D22C5" w:rsidP="00D72F3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8C5107C" w14:textId="69F84AC0" w:rsidR="000D22C5" w:rsidRPr="000D22C5" w:rsidRDefault="000D22C5" w:rsidP="00D72F3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D22C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£500</w:t>
                        </w:r>
                      </w:p>
                      <w:p w14:paraId="2B4AFA03" w14:textId="7665FF75" w:rsidR="00D72F3C" w:rsidRPr="00D72F3C" w:rsidRDefault="00D72F3C" w:rsidP="00D72F3C"/>
                    </w:tc>
                    <w:tc>
                      <w:tcPr>
                        <w:tcW w:w="1268" w:type="dxa"/>
                        <w:tcBorders>
                          <w:top w:val="outset" w:sz="6" w:space="0" w:color="000000"/>
                          <w:left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ACDFD1E" w14:textId="77777777" w:rsidR="00661304" w:rsidRPr="00952F4F" w:rsidRDefault="00661304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p w14:paraId="5B744376" w14:textId="77777777" w:rsidR="00661304" w:rsidRPr="00952F4F" w:rsidRDefault="00661304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  <w:p w14:paraId="164CDE5C" w14:textId="77777777" w:rsidR="00661304" w:rsidRPr="00952F4F" w:rsidRDefault="00661304" w:rsidP="00F06BF7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084DC4" w:rsidRPr="00952F4F" w14:paraId="1CAE4E04" w14:textId="77777777" w:rsidTr="006E7632">
                    <w:tc>
                      <w:tcPr>
                        <w:tcW w:w="283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97060F4" w14:textId="77777777" w:rsidR="00084DC4" w:rsidRPr="00952F4F" w:rsidRDefault="00084DC4" w:rsidP="0052646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79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7445E7C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4E99FD4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1A54754" w14:textId="77777777" w:rsidR="00084DC4" w:rsidRPr="00952F4F" w:rsidRDefault="00084DC4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08BC9EC7" w14:textId="77777777">
                    <w:tc>
                      <w:tcPr>
                        <w:tcW w:w="9273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6A6A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0EB264B" w14:textId="77777777" w:rsidR="00526468" w:rsidRPr="00952F4F" w:rsidRDefault="0052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  <w:p w14:paraId="2828C731" w14:textId="77777777" w:rsidR="00084DC4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> 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br/>
                        </w:r>
                        <w:r w:rsidRPr="00952F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Delegation of functions to Chair or Vice Chair in cases of urgency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 xml:space="preserve"> </w:t>
                        </w:r>
                      </w:p>
                      <w:p w14:paraId="3F6E6244" w14:textId="77777777" w:rsidR="00526468" w:rsidRPr="00952F4F" w:rsidRDefault="00526468">
                        <w:pPr>
                          <w:spacing w:after="0" w:line="240" w:lineRule="auto"/>
                        </w:pPr>
                      </w:p>
                    </w:tc>
                  </w:tr>
                  <w:tr w:rsidR="00084DC4" w:rsidRPr="00952F4F" w14:paraId="4748F360" w14:textId="77777777">
                    <w:tc>
                      <w:tcPr>
                        <w:tcW w:w="9273" w:type="dxa"/>
                        <w:gridSpan w:val="6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723E420" w14:textId="77777777" w:rsidR="00526468" w:rsidRPr="00952F4F" w:rsidRDefault="00FD28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> 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br/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chair or vice-chair has the power to carry out functions of the governing body if a delay in exercising a function is likely to be seriously detrimental to the interests of the school, a pupil at the school or their parents, or a person who works at the school. </w:t>
                        </w:r>
                      </w:p>
                      <w:p w14:paraId="46F3836E" w14:textId="77777777" w:rsidR="00084DC4" w:rsidRPr="00952F4F" w:rsidRDefault="00FD282F">
                        <w:pPr>
                          <w:spacing w:after="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This power excludes matters related to the alteration and closure of schools, change of school category, change of school name, approval of the budget, discipline policies and admissions. 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> </w:t>
                        </w:r>
                      </w:p>
                      <w:p w14:paraId="0705EAB5" w14:textId="77777777" w:rsidR="00084DC4" w:rsidRPr="00952F4F" w:rsidRDefault="00FD282F">
                        <w:pPr>
                          <w:spacing w:before="100" w:after="100" w:line="240" w:lineRule="auto"/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(‘Guide to the law – School Governors’ June 2007, Chapter 3)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  <w:t> </w:t>
                        </w:r>
                      </w:p>
                      <w:p w14:paraId="0909C9C5" w14:textId="77777777" w:rsidR="00084DC4" w:rsidRPr="00952F4F" w:rsidRDefault="00FD282F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Any action taken under this power must be reported to the governing body.</w:t>
                        </w:r>
                      </w:p>
                      <w:p w14:paraId="578E3DE4" w14:textId="77777777" w:rsidR="00915A12" w:rsidRPr="00952F4F" w:rsidRDefault="00915A12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6E93DEE" w14:textId="77777777" w:rsidR="00084DC4" w:rsidRPr="00952F4F" w:rsidRDefault="00FD282F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Signed ___________________________ Chair of Governors</w:t>
                        </w:r>
                        <w:r w:rsidR="00BE49F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AC4CCC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BE49F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Date _____________</w:t>
                        </w:r>
                      </w:p>
                      <w:p w14:paraId="3CF98EBB" w14:textId="77777777" w:rsidR="00915A12" w:rsidRPr="00952F4F" w:rsidRDefault="00915A12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CE56969" w14:textId="77777777" w:rsidR="00084DC4" w:rsidRPr="00952F4F" w:rsidRDefault="00FD282F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52F4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Signed _________</w:t>
                        </w:r>
                        <w:r w:rsidR="00BE49F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__________________ Head Teacher,          Date _____________</w:t>
                        </w:r>
                      </w:p>
                      <w:p w14:paraId="1809B3F1" w14:textId="77777777" w:rsidR="00084DC4" w:rsidRPr="00952F4F" w:rsidRDefault="00084DC4">
                        <w:pPr>
                          <w:spacing w:before="100"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eastAsia="en-GB"/>
                          </w:rPr>
                        </w:pPr>
                      </w:p>
                    </w:tc>
                  </w:tr>
                </w:tbl>
                <w:p w14:paraId="54AD8703" w14:textId="77777777" w:rsidR="00084DC4" w:rsidRPr="00952F4F" w:rsidRDefault="00FD282F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4"/>
                      <w:szCs w:val="14"/>
                      <w:lang w:eastAsia="en-GB"/>
                    </w:rPr>
                  </w:pPr>
                  <w:r w:rsidRPr="00952F4F">
                    <w:rPr>
                      <w:rFonts w:ascii="Arial" w:eastAsia="Times New Roman" w:hAnsi="Arial" w:cs="Arial"/>
                      <w:vanish/>
                      <w:color w:val="000000"/>
                      <w:sz w:val="14"/>
                      <w:szCs w:val="14"/>
                      <w:lang w:eastAsia="en-GB"/>
                    </w:rPr>
                    <w:t xml:space="preserve">This page has not loaded correctly. Please click refresh on your browser. </w:t>
                  </w:r>
                </w:p>
              </w:tc>
              <w:tc>
                <w:tcPr>
                  <w:tcW w:w="6" w:type="dxa"/>
                </w:tcPr>
                <w:p w14:paraId="20214F77" w14:textId="77777777" w:rsidR="00084DC4" w:rsidRPr="00952F4F" w:rsidRDefault="00084DC4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084DC4" w14:paraId="1DAEC94F" w14:textId="77777777">
              <w:trPr>
                <w:trHeight w:val="15"/>
              </w:trPr>
              <w:tc>
                <w:tcPr>
                  <w:tcW w:w="9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A8F19" w14:textId="77777777" w:rsidR="00084DC4" w:rsidRDefault="00FD282F">
                  <w:pPr>
                    <w:spacing w:after="0" w:line="15" w:lineRule="atLeast"/>
                  </w:pPr>
                  <w:r w:rsidRPr="00952F4F">
                    <w:rPr>
                      <w:rFonts w:ascii="Verdana" w:eastAsia="Times New Roman" w:hAnsi="Verdana"/>
                      <w:noProof/>
                      <w:color w:val="000000"/>
                      <w:sz w:val="12"/>
                      <w:szCs w:val="12"/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67F071F2" wp14:editId="0E50522B">
                            <wp:extent cx="304796" cy="304796"/>
                            <wp:effectExtent l="0" t="0" r="4" b="4"/>
                            <wp:docPr id="1" name="Rectangle 1" descr="#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796" cy="304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AE141CA" id="Rectangle 1" o:spid="_x0000_s1026" alt="#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" filled="f" stroked="f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07C56" w14:textId="77777777" w:rsidR="00084DC4" w:rsidRDefault="00084DC4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"/>
                      <w:szCs w:val="12"/>
                      <w:lang w:eastAsia="en-GB"/>
                    </w:rPr>
                  </w:pPr>
                </w:p>
              </w:tc>
            </w:tr>
          </w:tbl>
          <w:p w14:paraId="556D9BE9" w14:textId="77777777" w:rsidR="00084DC4" w:rsidRDefault="00084DC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2"/>
                <w:szCs w:val="12"/>
                <w:lang w:eastAsia="en-GB"/>
              </w:rPr>
            </w:pPr>
          </w:p>
        </w:tc>
      </w:tr>
    </w:tbl>
    <w:p w14:paraId="39E3819F" w14:textId="77777777" w:rsidR="00084DC4" w:rsidRDefault="00084DC4"/>
    <w:sectPr w:rsidR="00084DC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CFE2" w14:textId="77777777" w:rsidR="00C34E2B" w:rsidRDefault="00C34E2B">
      <w:pPr>
        <w:spacing w:after="0" w:line="240" w:lineRule="auto"/>
      </w:pPr>
      <w:r>
        <w:separator/>
      </w:r>
    </w:p>
  </w:endnote>
  <w:endnote w:type="continuationSeparator" w:id="0">
    <w:p w14:paraId="2668F361" w14:textId="77777777" w:rsidR="00C34E2B" w:rsidRDefault="00C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35CB" w14:textId="77777777" w:rsidR="00C34E2B" w:rsidRDefault="00C34E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CF3CA" w14:textId="77777777" w:rsidR="00C34E2B" w:rsidRDefault="00C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C4"/>
    <w:rsid w:val="00084DC4"/>
    <w:rsid w:val="00094423"/>
    <w:rsid w:val="000D22C5"/>
    <w:rsid w:val="000D4100"/>
    <w:rsid w:val="00173737"/>
    <w:rsid w:val="00174B43"/>
    <w:rsid w:val="00194478"/>
    <w:rsid w:val="001B1B41"/>
    <w:rsid w:val="0027124B"/>
    <w:rsid w:val="003624BF"/>
    <w:rsid w:val="00373D34"/>
    <w:rsid w:val="00403DA3"/>
    <w:rsid w:val="00427329"/>
    <w:rsid w:val="004748D9"/>
    <w:rsid w:val="0049104D"/>
    <w:rsid w:val="004B2C58"/>
    <w:rsid w:val="004B7A76"/>
    <w:rsid w:val="00500DF7"/>
    <w:rsid w:val="00505B98"/>
    <w:rsid w:val="00526468"/>
    <w:rsid w:val="005471DC"/>
    <w:rsid w:val="005534B9"/>
    <w:rsid w:val="005A7A56"/>
    <w:rsid w:val="0060105A"/>
    <w:rsid w:val="00606999"/>
    <w:rsid w:val="00640828"/>
    <w:rsid w:val="00657672"/>
    <w:rsid w:val="00661304"/>
    <w:rsid w:val="006E7632"/>
    <w:rsid w:val="00734F7B"/>
    <w:rsid w:val="00756021"/>
    <w:rsid w:val="007A042A"/>
    <w:rsid w:val="007F38EA"/>
    <w:rsid w:val="00815859"/>
    <w:rsid w:val="008251D1"/>
    <w:rsid w:val="00915A12"/>
    <w:rsid w:val="00952F4F"/>
    <w:rsid w:val="009E045E"/>
    <w:rsid w:val="009F0F42"/>
    <w:rsid w:val="00A31F9C"/>
    <w:rsid w:val="00A53D5B"/>
    <w:rsid w:val="00A6778E"/>
    <w:rsid w:val="00A70329"/>
    <w:rsid w:val="00A75507"/>
    <w:rsid w:val="00AB1F6E"/>
    <w:rsid w:val="00AC4CCC"/>
    <w:rsid w:val="00AF4E4D"/>
    <w:rsid w:val="00B22511"/>
    <w:rsid w:val="00B71E95"/>
    <w:rsid w:val="00B839C2"/>
    <w:rsid w:val="00B84392"/>
    <w:rsid w:val="00BC7B27"/>
    <w:rsid w:val="00BD7DEB"/>
    <w:rsid w:val="00BE49FE"/>
    <w:rsid w:val="00BF31B0"/>
    <w:rsid w:val="00C33025"/>
    <w:rsid w:val="00C34E2B"/>
    <w:rsid w:val="00C45BA1"/>
    <w:rsid w:val="00CF1538"/>
    <w:rsid w:val="00CF4B07"/>
    <w:rsid w:val="00CF69B6"/>
    <w:rsid w:val="00D0412C"/>
    <w:rsid w:val="00D72F3C"/>
    <w:rsid w:val="00D95A8C"/>
    <w:rsid w:val="00E07189"/>
    <w:rsid w:val="00E51AF9"/>
    <w:rsid w:val="00EC2A7A"/>
    <w:rsid w:val="00EC7826"/>
    <w:rsid w:val="00F25019"/>
    <w:rsid w:val="00F52F54"/>
    <w:rsid w:val="00F73700"/>
    <w:rsid w:val="00FD282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65B4"/>
  <w15:docId w15:val="{605096EB-32B1-43E4-B8D8-ABE83A0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CE-86D3-4850-9629-75F30EE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Kathy Day</cp:lastModifiedBy>
  <cp:revision>2</cp:revision>
  <cp:lastPrinted>2015-03-06T09:46:00Z</cp:lastPrinted>
  <dcterms:created xsi:type="dcterms:W3CDTF">2024-03-26T15:14:00Z</dcterms:created>
  <dcterms:modified xsi:type="dcterms:W3CDTF">2024-03-26T15:14:00Z</dcterms:modified>
</cp:coreProperties>
</file>