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98D8" w14:textId="5A5DAD63" w:rsidR="003258BB" w:rsidRPr="00C603C0" w:rsidRDefault="003258BB" w:rsidP="00D66936">
      <w:pPr>
        <w:spacing w:before="4"/>
        <w:jc w:val="both"/>
        <w:rPr>
          <w:rFonts w:ascii="Arial" w:eastAsia="Century Gothic" w:hAnsi="Arial" w:cs="Arial"/>
          <w:b/>
          <w:bCs/>
          <w:sz w:val="24"/>
          <w:szCs w:val="24"/>
        </w:rPr>
      </w:pPr>
      <w:bookmarkStart w:id="0" w:name="_GoBack"/>
      <w:bookmarkEnd w:id="0"/>
    </w:p>
    <w:p w14:paraId="4132A71D" w14:textId="16B42E85" w:rsidR="00EB60F0" w:rsidRPr="00C603C0" w:rsidRDefault="00EB60F0" w:rsidP="00154B8C">
      <w:pPr>
        <w:pStyle w:val="BodyText"/>
        <w:spacing w:before="60" w:line="276" w:lineRule="auto"/>
        <w:ind w:left="0" w:right="192" w:firstLine="0"/>
        <w:jc w:val="both"/>
        <w:rPr>
          <w:rFonts w:ascii="Arial" w:hAnsi="Arial" w:cs="Arial"/>
          <w:sz w:val="24"/>
          <w:szCs w:val="24"/>
        </w:rPr>
      </w:pPr>
    </w:p>
    <w:p w14:paraId="4F41E65D" w14:textId="4D17F902" w:rsidR="00EB60F0" w:rsidRPr="00C603C0" w:rsidRDefault="00154B8C" w:rsidP="00D66936">
      <w:pPr>
        <w:pStyle w:val="BodyText"/>
        <w:spacing w:before="60" w:line="276" w:lineRule="auto"/>
        <w:ind w:left="692" w:right="192" w:firstLine="0"/>
        <w:jc w:val="both"/>
        <w:rPr>
          <w:rFonts w:ascii="Arial" w:hAnsi="Arial" w:cs="Arial"/>
          <w:sz w:val="24"/>
          <w:szCs w:val="24"/>
        </w:rPr>
      </w:pPr>
      <w:r>
        <w:rPr>
          <w:rFonts w:ascii="Arial" w:hAnsi="Arial" w:cs="Arial"/>
          <w:bCs/>
          <w:noProof/>
          <w:sz w:val="24"/>
          <w:szCs w:val="24"/>
          <w:lang w:val="en-GB" w:eastAsia="en-GB"/>
        </w:rPr>
        <w:drawing>
          <wp:anchor distT="0" distB="0" distL="114300" distR="114300" simplePos="0" relativeHeight="251662336" behindDoc="0" locked="0" layoutInCell="1" allowOverlap="1" wp14:anchorId="75CA30AC" wp14:editId="69084ED3">
            <wp:simplePos x="0" y="0"/>
            <wp:positionH relativeFrom="column">
              <wp:posOffset>1740090</wp:posOffset>
            </wp:positionH>
            <wp:positionV relativeFrom="paragraph">
              <wp:posOffset>182112</wp:posOffset>
            </wp:positionV>
            <wp:extent cx="3968750" cy="29342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rotWithShape="1">
                    <a:blip r:embed="rId10" cstate="print">
                      <a:extLst>
                        <a:ext uri="{28A0092B-C50C-407E-A947-70E740481C1C}">
                          <a14:useLocalDpi xmlns:a14="http://schemas.microsoft.com/office/drawing/2010/main" val="0"/>
                        </a:ext>
                      </a:extLst>
                    </a:blip>
                    <a:srcRect t="13756" b="12307"/>
                    <a:stretch/>
                  </pic:blipFill>
                  <pic:spPr bwMode="auto">
                    <a:xfrm>
                      <a:off x="0" y="0"/>
                      <a:ext cx="3968750" cy="29342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2F6E07" w14:textId="77777777" w:rsidR="00D66936" w:rsidRPr="00C603C0" w:rsidRDefault="00D66936" w:rsidP="00D66936">
      <w:pPr>
        <w:pStyle w:val="BodyText"/>
        <w:spacing w:before="60" w:line="276" w:lineRule="auto"/>
        <w:ind w:left="692" w:right="192" w:firstLine="0"/>
        <w:jc w:val="both"/>
        <w:rPr>
          <w:rFonts w:ascii="Arial" w:hAnsi="Arial" w:cs="Arial"/>
          <w:sz w:val="24"/>
          <w:szCs w:val="24"/>
        </w:rPr>
      </w:pPr>
    </w:p>
    <w:p w14:paraId="6C9CE020" w14:textId="77777777" w:rsidR="00D66936" w:rsidRPr="00C603C0" w:rsidRDefault="00D66936" w:rsidP="00D66936">
      <w:pPr>
        <w:pStyle w:val="BodyText"/>
        <w:spacing w:before="60" w:line="276" w:lineRule="auto"/>
        <w:ind w:left="692" w:right="192" w:firstLine="0"/>
        <w:jc w:val="both"/>
        <w:rPr>
          <w:rFonts w:ascii="Arial" w:hAnsi="Arial" w:cs="Arial"/>
          <w:sz w:val="24"/>
          <w:szCs w:val="24"/>
        </w:rPr>
      </w:pPr>
    </w:p>
    <w:p w14:paraId="594F26CE" w14:textId="77777777" w:rsidR="00D66936" w:rsidRPr="00C603C0" w:rsidRDefault="00D66936" w:rsidP="00D66936">
      <w:pPr>
        <w:pStyle w:val="BodyText"/>
        <w:spacing w:before="60" w:line="276" w:lineRule="auto"/>
        <w:ind w:left="692" w:right="192" w:firstLine="0"/>
        <w:jc w:val="both"/>
        <w:rPr>
          <w:rFonts w:ascii="Arial" w:hAnsi="Arial" w:cs="Arial"/>
          <w:sz w:val="24"/>
          <w:szCs w:val="24"/>
        </w:rPr>
      </w:pPr>
    </w:p>
    <w:p w14:paraId="4C909E5A" w14:textId="77777777" w:rsidR="00D66936" w:rsidRPr="00C603C0" w:rsidRDefault="00D66936" w:rsidP="00D66936">
      <w:pPr>
        <w:pStyle w:val="BodyText"/>
        <w:spacing w:before="60" w:line="276" w:lineRule="auto"/>
        <w:ind w:left="692" w:right="192" w:firstLine="0"/>
        <w:jc w:val="both"/>
        <w:rPr>
          <w:rFonts w:ascii="Arial" w:hAnsi="Arial" w:cs="Arial"/>
          <w:sz w:val="24"/>
          <w:szCs w:val="24"/>
        </w:rPr>
      </w:pPr>
    </w:p>
    <w:p w14:paraId="6317C3A7" w14:textId="77777777" w:rsidR="00D66936" w:rsidRPr="00C603C0" w:rsidRDefault="00D66936" w:rsidP="00D66936">
      <w:pPr>
        <w:pStyle w:val="BodyText"/>
        <w:spacing w:before="60" w:line="276" w:lineRule="auto"/>
        <w:ind w:left="692" w:right="192" w:firstLine="0"/>
        <w:jc w:val="both"/>
        <w:rPr>
          <w:rFonts w:ascii="Arial" w:hAnsi="Arial" w:cs="Arial"/>
          <w:sz w:val="24"/>
          <w:szCs w:val="24"/>
        </w:rPr>
      </w:pPr>
    </w:p>
    <w:p w14:paraId="21B9B928" w14:textId="77777777" w:rsidR="00D66936" w:rsidRPr="00C603C0" w:rsidRDefault="00D66936" w:rsidP="00D66936">
      <w:pPr>
        <w:pStyle w:val="BodyText"/>
        <w:spacing w:before="60" w:line="276" w:lineRule="auto"/>
        <w:ind w:left="692" w:right="192" w:firstLine="0"/>
        <w:jc w:val="both"/>
        <w:rPr>
          <w:rFonts w:ascii="Arial" w:hAnsi="Arial" w:cs="Arial"/>
          <w:sz w:val="24"/>
          <w:szCs w:val="24"/>
        </w:rPr>
      </w:pPr>
    </w:p>
    <w:p w14:paraId="6D01050D" w14:textId="77777777" w:rsidR="00D66936" w:rsidRPr="00C603C0" w:rsidRDefault="00D66936" w:rsidP="00D66936">
      <w:pPr>
        <w:pStyle w:val="BodyText"/>
        <w:spacing w:before="60" w:line="276" w:lineRule="auto"/>
        <w:ind w:left="692" w:right="192" w:firstLine="0"/>
        <w:jc w:val="both"/>
        <w:rPr>
          <w:rFonts w:ascii="Arial" w:hAnsi="Arial" w:cs="Arial"/>
          <w:sz w:val="24"/>
          <w:szCs w:val="24"/>
        </w:rPr>
      </w:pPr>
    </w:p>
    <w:p w14:paraId="5B2BB58A" w14:textId="77777777" w:rsidR="00D66936" w:rsidRPr="00C603C0" w:rsidRDefault="00D66936" w:rsidP="00D66936">
      <w:pPr>
        <w:pStyle w:val="BodyText"/>
        <w:spacing w:before="60" w:line="276" w:lineRule="auto"/>
        <w:ind w:left="692" w:right="192" w:firstLine="0"/>
        <w:jc w:val="both"/>
        <w:rPr>
          <w:rFonts w:ascii="Arial" w:hAnsi="Arial" w:cs="Arial"/>
          <w:sz w:val="24"/>
          <w:szCs w:val="24"/>
        </w:rPr>
      </w:pPr>
    </w:p>
    <w:p w14:paraId="36E045AD" w14:textId="77777777" w:rsidR="00D66936" w:rsidRPr="00C603C0" w:rsidRDefault="00D66936" w:rsidP="00D66936">
      <w:pPr>
        <w:pStyle w:val="BodyText"/>
        <w:spacing w:before="60" w:line="276" w:lineRule="auto"/>
        <w:ind w:left="692" w:right="192" w:firstLine="0"/>
        <w:jc w:val="both"/>
        <w:rPr>
          <w:rFonts w:ascii="Arial" w:hAnsi="Arial" w:cs="Arial"/>
          <w:sz w:val="24"/>
          <w:szCs w:val="24"/>
        </w:rPr>
      </w:pPr>
    </w:p>
    <w:p w14:paraId="54DDCFD1" w14:textId="77777777" w:rsidR="00D66936" w:rsidRPr="00C603C0" w:rsidRDefault="00D66936" w:rsidP="00D66936">
      <w:pPr>
        <w:pStyle w:val="BodyText"/>
        <w:spacing w:before="60" w:line="276" w:lineRule="auto"/>
        <w:ind w:left="692" w:right="192" w:firstLine="0"/>
        <w:jc w:val="both"/>
        <w:rPr>
          <w:rFonts w:ascii="Arial" w:hAnsi="Arial" w:cs="Arial"/>
          <w:sz w:val="24"/>
          <w:szCs w:val="24"/>
        </w:rPr>
      </w:pPr>
    </w:p>
    <w:p w14:paraId="5C7A7A30" w14:textId="77777777" w:rsidR="00D66936" w:rsidRPr="00C603C0" w:rsidRDefault="00D66936" w:rsidP="00D66936">
      <w:pPr>
        <w:pStyle w:val="BodyText"/>
        <w:spacing w:before="60" w:line="276" w:lineRule="auto"/>
        <w:ind w:left="692" w:right="192" w:firstLine="0"/>
        <w:jc w:val="both"/>
        <w:rPr>
          <w:rFonts w:ascii="Arial" w:hAnsi="Arial" w:cs="Arial"/>
          <w:sz w:val="24"/>
          <w:szCs w:val="24"/>
        </w:rPr>
      </w:pPr>
    </w:p>
    <w:p w14:paraId="61AE678A" w14:textId="77777777" w:rsidR="00D66936" w:rsidRPr="00C603C0" w:rsidRDefault="00D66936" w:rsidP="00D66936">
      <w:pPr>
        <w:pStyle w:val="BodyText"/>
        <w:spacing w:before="60" w:line="276" w:lineRule="auto"/>
        <w:ind w:left="692" w:right="192" w:firstLine="0"/>
        <w:jc w:val="both"/>
        <w:rPr>
          <w:rFonts w:ascii="Arial" w:hAnsi="Arial" w:cs="Arial"/>
          <w:sz w:val="24"/>
          <w:szCs w:val="24"/>
        </w:rPr>
      </w:pPr>
    </w:p>
    <w:p w14:paraId="7AC70CBE" w14:textId="77777777" w:rsidR="00D66936" w:rsidRPr="00C603C0" w:rsidRDefault="00D66936" w:rsidP="00D66936">
      <w:pPr>
        <w:pStyle w:val="BodyText"/>
        <w:spacing w:before="60" w:line="276" w:lineRule="auto"/>
        <w:ind w:left="692" w:right="192" w:firstLine="0"/>
        <w:jc w:val="both"/>
        <w:rPr>
          <w:rFonts w:ascii="Arial" w:hAnsi="Arial" w:cs="Arial"/>
          <w:sz w:val="24"/>
          <w:szCs w:val="24"/>
        </w:rPr>
      </w:pPr>
    </w:p>
    <w:p w14:paraId="5040097C" w14:textId="12E59D81" w:rsidR="00270CD2" w:rsidRPr="00C603C0" w:rsidRDefault="00B76265" w:rsidP="00154B8C">
      <w:pPr>
        <w:pStyle w:val="Title"/>
        <w:jc w:val="center"/>
      </w:pPr>
      <w:r w:rsidRPr="00C603C0">
        <w:t>Intimate Care</w:t>
      </w:r>
      <w:r w:rsidR="007B78A1" w:rsidRPr="00C603C0">
        <w:t xml:space="preserve"> </w:t>
      </w:r>
      <w:r w:rsidR="00DA6A06" w:rsidRPr="00C603C0">
        <w:t xml:space="preserve">and Toileting </w:t>
      </w:r>
      <w:r w:rsidR="00270CD2" w:rsidRPr="00C603C0">
        <w:t>Policy</w:t>
      </w:r>
    </w:p>
    <w:p w14:paraId="43B8CA37" w14:textId="77777777" w:rsidR="00270CD2" w:rsidRPr="00C603C0" w:rsidRDefault="00270CD2" w:rsidP="00270CD2">
      <w:pPr>
        <w:pStyle w:val="Heading1"/>
        <w:rPr>
          <w:rFonts w:ascii="Arial" w:hAnsi="Arial" w:cs="Arial"/>
          <w:sz w:val="24"/>
          <w:szCs w:val="24"/>
        </w:rPr>
      </w:pPr>
    </w:p>
    <w:p w14:paraId="2332769A" w14:textId="77777777" w:rsidR="00270CD2" w:rsidRPr="00C603C0" w:rsidRDefault="00270CD2" w:rsidP="00270CD2">
      <w:pPr>
        <w:pStyle w:val="Heading2"/>
        <w:rPr>
          <w:rFonts w:ascii="Arial" w:hAnsi="Arial" w:cs="Arial"/>
          <w:bCs w:val="0"/>
          <w:sz w:val="24"/>
          <w:szCs w:val="24"/>
        </w:rPr>
      </w:pPr>
      <w:r w:rsidRPr="00C603C0">
        <w:rPr>
          <w:rFonts w:ascii="Arial" w:hAnsi="Arial" w:cs="Arial"/>
          <w:bCs w:val="0"/>
          <w:sz w:val="24"/>
          <w:szCs w:val="24"/>
        </w:rPr>
        <w:t>Date of policy publication:</w:t>
      </w:r>
    </w:p>
    <w:p w14:paraId="61FCA485" w14:textId="77777777" w:rsidR="00270CD2" w:rsidRPr="00C603C0" w:rsidRDefault="00270CD2" w:rsidP="00270CD2">
      <w:pPr>
        <w:pStyle w:val="Heading2"/>
        <w:rPr>
          <w:rFonts w:ascii="Arial" w:hAnsi="Arial" w:cs="Arial"/>
          <w:bCs w:val="0"/>
          <w:sz w:val="24"/>
          <w:szCs w:val="24"/>
        </w:rPr>
      </w:pPr>
    </w:p>
    <w:p w14:paraId="34407376" w14:textId="77777777" w:rsidR="00270CD2" w:rsidRPr="00C603C0" w:rsidRDefault="00270CD2" w:rsidP="00270CD2">
      <w:pPr>
        <w:pStyle w:val="Heading2"/>
        <w:rPr>
          <w:rFonts w:ascii="Arial" w:hAnsi="Arial" w:cs="Arial"/>
          <w:bCs w:val="0"/>
          <w:sz w:val="24"/>
          <w:szCs w:val="24"/>
        </w:rPr>
      </w:pPr>
      <w:r w:rsidRPr="00C603C0">
        <w:rPr>
          <w:rFonts w:ascii="Arial" w:hAnsi="Arial" w:cs="Arial"/>
          <w:bCs w:val="0"/>
          <w:sz w:val="24"/>
          <w:szCs w:val="24"/>
        </w:rPr>
        <w:t xml:space="preserve">Author/s of policy: </w:t>
      </w:r>
    </w:p>
    <w:p w14:paraId="279A33FC" w14:textId="77777777" w:rsidR="00270CD2" w:rsidRPr="00C603C0" w:rsidRDefault="00270CD2" w:rsidP="00270CD2">
      <w:pPr>
        <w:pStyle w:val="Heading2"/>
        <w:ind w:left="0"/>
        <w:rPr>
          <w:rFonts w:ascii="Arial" w:hAnsi="Arial" w:cs="Arial"/>
          <w:bCs w:val="0"/>
          <w:sz w:val="24"/>
          <w:szCs w:val="24"/>
        </w:rPr>
      </w:pPr>
    </w:p>
    <w:p w14:paraId="61C91446" w14:textId="0F5B9515" w:rsidR="00270CD2" w:rsidRPr="00C603C0" w:rsidRDefault="00270CD2" w:rsidP="00270CD2">
      <w:pPr>
        <w:pStyle w:val="Heading2"/>
        <w:rPr>
          <w:rFonts w:ascii="Arial" w:hAnsi="Arial" w:cs="Arial"/>
          <w:bCs w:val="0"/>
          <w:sz w:val="24"/>
          <w:szCs w:val="24"/>
        </w:rPr>
      </w:pPr>
      <w:r w:rsidRPr="00C603C0">
        <w:rPr>
          <w:rFonts w:ascii="Arial" w:hAnsi="Arial" w:cs="Arial"/>
          <w:bCs w:val="0"/>
          <w:sz w:val="24"/>
          <w:szCs w:val="24"/>
        </w:rPr>
        <w:t xml:space="preserve">Date of last </w:t>
      </w:r>
      <w:r w:rsidR="00A64599">
        <w:rPr>
          <w:rFonts w:ascii="Arial" w:hAnsi="Arial" w:cs="Arial"/>
          <w:bCs w:val="0"/>
          <w:sz w:val="24"/>
          <w:szCs w:val="24"/>
        </w:rPr>
        <w:t xml:space="preserve">review: </w:t>
      </w:r>
      <w:r w:rsidR="00B732EB">
        <w:rPr>
          <w:rFonts w:ascii="Arial" w:hAnsi="Arial" w:cs="Arial"/>
          <w:bCs w:val="0"/>
          <w:sz w:val="24"/>
          <w:szCs w:val="24"/>
        </w:rPr>
        <w:t>January 2023</w:t>
      </w:r>
    </w:p>
    <w:p w14:paraId="7A1BB770" w14:textId="77777777" w:rsidR="00270CD2" w:rsidRPr="00C603C0" w:rsidRDefault="00270CD2" w:rsidP="00270CD2">
      <w:pPr>
        <w:pStyle w:val="Heading2"/>
        <w:rPr>
          <w:rFonts w:ascii="Arial" w:hAnsi="Arial" w:cs="Arial"/>
          <w:bCs w:val="0"/>
          <w:sz w:val="24"/>
          <w:szCs w:val="24"/>
        </w:rPr>
      </w:pPr>
    </w:p>
    <w:p w14:paraId="1459471D" w14:textId="538BDECD" w:rsidR="00270CD2" w:rsidRPr="00C603C0" w:rsidRDefault="00A64599" w:rsidP="00270CD2">
      <w:pPr>
        <w:pStyle w:val="Heading2"/>
        <w:rPr>
          <w:rFonts w:ascii="Arial" w:hAnsi="Arial" w:cs="Arial"/>
          <w:bCs w:val="0"/>
          <w:sz w:val="24"/>
          <w:szCs w:val="24"/>
        </w:rPr>
      </w:pPr>
      <w:r>
        <w:rPr>
          <w:rFonts w:ascii="Arial" w:hAnsi="Arial" w:cs="Arial"/>
          <w:bCs w:val="0"/>
          <w:sz w:val="24"/>
          <w:szCs w:val="24"/>
        </w:rPr>
        <w:t xml:space="preserve">Date of next review: </w:t>
      </w:r>
      <w:r w:rsidR="00B732EB">
        <w:rPr>
          <w:rFonts w:ascii="Arial" w:hAnsi="Arial" w:cs="Arial"/>
          <w:bCs w:val="0"/>
          <w:sz w:val="24"/>
          <w:szCs w:val="24"/>
        </w:rPr>
        <w:t>January 2024</w:t>
      </w:r>
      <w:r w:rsidR="00154B8C">
        <w:rPr>
          <w:rFonts w:ascii="Arial" w:hAnsi="Arial" w:cs="Arial"/>
          <w:bCs w:val="0"/>
          <w:sz w:val="24"/>
          <w:szCs w:val="24"/>
        </w:rPr>
        <w:t xml:space="preserve"> (or sooner)</w:t>
      </w:r>
    </w:p>
    <w:p w14:paraId="4009EE17" w14:textId="77777777" w:rsidR="00270CD2" w:rsidRPr="00C603C0" w:rsidRDefault="00270CD2" w:rsidP="00270CD2">
      <w:pPr>
        <w:pStyle w:val="Heading2"/>
        <w:rPr>
          <w:rFonts w:ascii="Arial" w:hAnsi="Arial" w:cs="Arial"/>
          <w:bCs w:val="0"/>
          <w:sz w:val="24"/>
          <w:szCs w:val="24"/>
        </w:rPr>
      </w:pPr>
    </w:p>
    <w:p w14:paraId="57FFB7EE" w14:textId="77777777" w:rsidR="00270CD2" w:rsidRPr="00C603C0" w:rsidRDefault="00270CD2" w:rsidP="00270CD2">
      <w:pPr>
        <w:pStyle w:val="BodyText"/>
        <w:rPr>
          <w:rFonts w:ascii="Arial" w:hAnsi="Arial" w:cs="Arial"/>
          <w:b/>
          <w:sz w:val="24"/>
          <w:szCs w:val="24"/>
        </w:rPr>
      </w:pPr>
    </w:p>
    <w:tbl>
      <w:tblPr>
        <w:tblStyle w:val="TableGrid"/>
        <w:tblW w:w="0" w:type="auto"/>
        <w:tblInd w:w="116" w:type="dxa"/>
        <w:tblLook w:val="04A0" w:firstRow="1" w:lastRow="0" w:firstColumn="1" w:lastColumn="0" w:noHBand="0" w:noVBand="1"/>
      </w:tblPr>
      <w:tblGrid>
        <w:gridCol w:w="1864"/>
        <w:gridCol w:w="1417"/>
        <w:gridCol w:w="3512"/>
        <w:gridCol w:w="1697"/>
        <w:gridCol w:w="1844"/>
      </w:tblGrid>
      <w:tr w:rsidR="008B3A4A" w:rsidRPr="00C603C0" w14:paraId="6F74D56E" w14:textId="77777777" w:rsidTr="00154B8C">
        <w:tc>
          <w:tcPr>
            <w:tcW w:w="1864" w:type="dxa"/>
            <w:shd w:val="clear" w:color="auto" w:fill="BFBFBF" w:themeFill="background1" w:themeFillShade="BF"/>
          </w:tcPr>
          <w:p w14:paraId="083FFB8F" w14:textId="77777777" w:rsidR="00270CD2" w:rsidRPr="00C603C0" w:rsidRDefault="008B3A4A" w:rsidP="008B3A4A">
            <w:pPr>
              <w:pStyle w:val="BodyText"/>
              <w:ind w:left="0"/>
              <w:jc w:val="center"/>
              <w:rPr>
                <w:rFonts w:ascii="Arial" w:hAnsi="Arial" w:cs="Arial"/>
                <w:b/>
                <w:sz w:val="24"/>
                <w:szCs w:val="24"/>
              </w:rPr>
            </w:pPr>
            <w:r w:rsidRPr="00C603C0">
              <w:rPr>
                <w:rFonts w:ascii="Arial" w:hAnsi="Arial" w:cs="Arial"/>
                <w:b/>
                <w:sz w:val="24"/>
                <w:szCs w:val="24"/>
              </w:rPr>
              <w:t>Review</w:t>
            </w:r>
            <w:r w:rsidR="00270CD2" w:rsidRPr="00C603C0">
              <w:rPr>
                <w:rFonts w:ascii="Arial" w:hAnsi="Arial" w:cs="Arial"/>
                <w:b/>
                <w:sz w:val="24"/>
                <w:szCs w:val="24"/>
              </w:rPr>
              <w:t xml:space="preserve"> date</w:t>
            </w:r>
          </w:p>
        </w:tc>
        <w:tc>
          <w:tcPr>
            <w:tcW w:w="1417" w:type="dxa"/>
            <w:shd w:val="clear" w:color="auto" w:fill="BFBFBF" w:themeFill="background1" w:themeFillShade="BF"/>
          </w:tcPr>
          <w:p w14:paraId="19A2451D" w14:textId="77777777" w:rsidR="00270CD2" w:rsidRPr="00C603C0" w:rsidRDefault="00270CD2" w:rsidP="008B3A4A">
            <w:pPr>
              <w:pStyle w:val="BodyText"/>
              <w:ind w:left="0"/>
              <w:jc w:val="center"/>
              <w:rPr>
                <w:rFonts w:ascii="Arial" w:hAnsi="Arial" w:cs="Arial"/>
                <w:b/>
                <w:sz w:val="24"/>
                <w:szCs w:val="24"/>
              </w:rPr>
            </w:pPr>
            <w:r w:rsidRPr="00C603C0">
              <w:rPr>
                <w:rFonts w:ascii="Arial" w:hAnsi="Arial" w:cs="Arial"/>
                <w:b/>
                <w:sz w:val="24"/>
                <w:szCs w:val="24"/>
              </w:rPr>
              <w:t>By whom</w:t>
            </w:r>
          </w:p>
        </w:tc>
        <w:tc>
          <w:tcPr>
            <w:tcW w:w="3512" w:type="dxa"/>
            <w:shd w:val="clear" w:color="auto" w:fill="BFBFBF" w:themeFill="background1" w:themeFillShade="BF"/>
          </w:tcPr>
          <w:p w14:paraId="01422ACD" w14:textId="77777777" w:rsidR="00270CD2" w:rsidRPr="00C603C0" w:rsidRDefault="00270CD2" w:rsidP="008B3A4A">
            <w:pPr>
              <w:pStyle w:val="BodyText"/>
              <w:ind w:left="0"/>
              <w:jc w:val="center"/>
              <w:rPr>
                <w:rFonts w:ascii="Arial" w:hAnsi="Arial" w:cs="Arial"/>
                <w:b/>
                <w:sz w:val="24"/>
                <w:szCs w:val="24"/>
              </w:rPr>
            </w:pPr>
            <w:r w:rsidRPr="00C603C0">
              <w:rPr>
                <w:rFonts w:ascii="Arial" w:hAnsi="Arial" w:cs="Arial"/>
                <w:b/>
                <w:sz w:val="24"/>
                <w:szCs w:val="24"/>
              </w:rPr>
              <w:t>Summary of changes made</w:t>
            </w:r>
          </w:p>
        </w:tc>
        <w:tc>
          <w:tcPr>
            <w:tcW w:w="1697" w:type="dxa"/>
            <w:shd w:val="clear" w:color="auto" w:fill="BFBFBF" w:themeFill="background1" w:themeFillShade="BF"/>
          </w:tcPr>
          <w:p w14:paraId="6270B5F7" w14:textId="77777777" w:rsidR="00270CD2" w:rsidRPr="00C603C0" w:rsidRDefault="00270CD2" w:rsidP="008B3A4A">
            <w:pPr>
              <w:pStyle w:val="BodyText"/>
              <w:ind w:left="0"/>
              <w:jc w:val="center"/>
              <w:rPr>
                <w:rFonts w:ascii="Arial" w:hAnsi="Arial" w:cs="Arial"/>
                <w:b/>
                <w:sz w:val="24"/>
                <w:szCs w:val="24"/>
              </w:rPr>
            </w:pPr>
            <w:r w:rsidRPr="00C603C0">
              <w:rPr>
                <w:rFonts w:ascii="Arial" w:hAnsi="Arial" w:cs="Arial"/>
                <w:b/>
                <w:sz w:val="24"/>
                <w:szCs w:val="24"/>
              </w:rPr>
              <w:t>Date implemented</w:t>
            </w:r>
          </w:p>
        </w:tc>
        <w:tc>
          <w:tcPr>
            <w:tcW w:w="1844" w:type="dxa"/>
            <w:shd w:val="clear" w:color="auto" w:fill="BFBFBF" w:themeFill="background1" w:themeFillShade="BF"/>
          </w:tcPr>
          <w:p w14:paraId="1901A71D" w14:textId="77777777" w:rsidR="00270CD2" w:rsidRPr="00C603C0" w:rsidRDefault="00270CD2" w:rsidP="008B3A4A">
            <w:pPr>
              <w:pStyle w:val="BodyText"/>
              <w:ind w:left="0"/>
              <w:jc w:val="center"/>
              <w:rPr>
                <w:rFonts w:ascii="Arial" w:hAnsi="Arial" w:cs="Arial"/>
                <w:b/>
                <w:sz w:val="24"/>
                <w:szCs w:val="24"/>
              </w:rPr>
            </w:pPr>
            <w:r w:rsidRPr="00C603C0">
              <w:rPr>
                <w:rFonts w:ascii="Arial" w:hAnsi="Arial" w:cs="Arial"/>
                <w:b/>
                <w:sz w:val="24"/>
                <w:szCs w:val="24"/>
              </w:rPr>
              <w:t>Date ratified</w:t>
            </w:r>
          </w:p>
        </w:tc>
      </w:tr>
      <w:tr w:rsidR="00953E6F" w:rsidRPr="00C603C0" w14:paraId="623E0928" w14:textId="77777777" w:rsidTr="00154B8C">
        <w:tc>
          <w:tcPr>
            <w:tcW w:w="1864" w:type="dxa"/>
          </w:tcPr>
          <w:p w14:paraId="702CCB41" w14:textId="77777777" w:rsidR="00270CD2" w:rsidRPr="00C603C0" w:rsidRDefault="008B3A4A" w:rsidP="008B3A4A">
            <w:pPr>
              <w:pStyle w:val="ListParagraph"/>
              <w:rPr>
                <w:rFonts w:ascii="Arial" w:hAnsi="Arial" w:cs="Arial"/>
                <w:sz w:val="24"/>
                <w:szCs w:val="24"/>
              </w:rPr>
            </w:pPr>
            <w:r w:rsidRPr="00C603C0">
              <w:rPr>
                <w:rFonts w:ascii="Arial" w:hAnsi="Arial" w:cs="Arial"/>
                <w:sz w:val="24"/>
                <w:szCs w:val="24"/>
              </w:rPr>
              <w:t>17.3.20</w:t>
            </w:r>
          </w:p>
        </w:tc>
        <w:tc>
          <w:tcPr>
            <w:tcW w:w="1417" w:type="dxa"/>
          </w:tcPr>
          <w:p w14:paraId="017E64D8" w14:textId="77777777" w:rsidR="00270CD2" w:rsidRPr="00C603C0" w:rsidRDefault="008B3A4A" w:rsidP="008B3A4A">
            <w:pPr>
              <w:pStyle w:val="ListParagraph"/>
              <w:rPr>
                <w:rFonts w:ascii="Arial" w:hAnsi="Arial" w:cs="Arial"/>
                <w:sz w:val="24"/>
                <w:szCs w:val="24"/>
              </w:rPr>
            </w:pPr>
            <w:r w:rsidRPr="00C603C0">
              <w:rPr>
                <w:rFonts w:ascii="Arial" w:hAnsi="Arial" w:cs="Arial"/>
                <w:sz w:val="24"/>
                <w:szCs w:val="24"/>
              </w:rPr>
              <w:t>C. Mabbutt</w:t>
            </w:r>
          </w:p>
        </w:tc>
        <w:tc>
          <w:tcPr>
            <w:tcW w:w="3512" w:type="dxa"/>
          </w:tcPr>
          <w:p w14:paraId="68EF590E" w14:textId="77777777" w:rsidR="00270CD2" w:rsidRPr="00C603C0" w:rsidRDefault="00270CD2" w:rsidP="003D47C0">
            <w:pPr>
              <w:pStyle w:val="ListParagraph"/>
              <w:rPr>
                <w:rFonts w:ascii="Arial" w:hAnsi="Arial" w:cs="Arial"/>
                <w:sz w:val="24"/>
                <w:szCs w:val="24"/>
              </w:rPr>
            </w:pPr>
            <w:r w:rsidRPr="00C603C0">
              <w:rPr>
                <w:rFonts w:ascii="Arial" w:hAnsi="Arial" w:cs="Arial"/>
                <w:sz w:val="24"/>
                <w:szCs w:val="24"/>
              </w:rPr>
              <w:t>This replaces</w:t>
            </w:r>
            <w:r w:rsidR="00DA6A06" w:rsidRPr="00C603C0">
              <w:rPr>
                <w:rFonts w:ascii="Arial" w:hAnsi="Arial" w:cs="Arial"/>
                <w:sz w:val="24"/>
                <w:szCs w:val="24"/>
              </w:rPr>
              <w:t xml:space="preserve"> the previous Toileting Policy 2017 and</w:t>
            </w:r>
            <w:r w:rsidRPr="00C603C0">
              <w:rPr>
                <w:rFonts w:ascii="Arial" w:hAnsi="Arial" w:cs="Arial"/>
                <w:sz w:val="24"/>
                <w:szCs w:val="24"/>
              </w:rPr>
              <w:t xml:space="preserve"> </w:t>
            </w:r>
            <w:r w:rsidR="008B3A4A" w:rsidRPr="00C603C0">
              <w:rPr>
                <w:rFonts w:ascii="Arial" w:hAnsi="Arial" w:cs="Arial"/>
                <w:sz w:val="24"/>
                <w:szCs w:val="24"/>
              </w:rPr>
              <w:t>Intimate Care Policy 2016</w:t>
            </w:r>
          </w:p>
        </w:tc>
        <w:tc>
          <w:tcPr>
            <w:tcW w:w="1697" w:type="dxa"/>
          </w:tcPr>
          <w:p w14:paraId="41385CD5" w14:textId="77777777" w:rsidR="00270CD2" w:rsidRPr="00C603C0" w:rsidRDefault="008B3A4A" w:rsidP="008B3A4A">
            <w:pPr>
              <w:pStyle w:val="ListParagraph"/>
              <w:rPr>
                <w:rFonts w:ascii="Arial" w:hAnsi="Arial" w:cs="Arial"/>
                <w:sz w:val="24"/>
                <w:szCs w:val="24"/>
              </w:rPr>
            </w:pPr>
            <w:r w:rsidRPr="00C603C0">
              <w:rPr>
                <w:rFonts w:ascii="Arial" w:hAnsi="Arial" w:cs="Arial"/>
                <w:bCs/>
                <w:sz w:val="24"/>
                <w:szCs w:val="24"/>
              </w:rPr>
              <w:t>March</w:t>
            </w:r>
            <w:r w:rsidR="00270CD2" w:rsidRPr="00C603C0">
              <w:rPr>
                <w:rFonts w:ascii="Arial" w:hAnsi="Arial" w:cs="Arial"/>
                <w:bCs/>
                <w:sz w:val="24"/>
                <w:szCs w:val="24"/>
              </w:rPr>
              <w:t xml:space="preserve"> 2020</w:t>
            </w:r>
          </w:p>
        </w:tc>
        <w:tc>
          <w:tcPr>
            <w:tcW w:w="1844" w:type="dxa"/>
          </w:tcPr>
          <w:p w14:paraId="2A4E2827" w14:textId="77777777" w:rsidR="00270CD2" w:rsidRPr="00C603C0" w:rsidRDefault="00270CD2" w:rsidP="008B3A4A">
            <w:pPr>
              <w:pStyle w:val="ListParagraph"/>
              <w:rPr>
                <w:rFonts w:ascii="Arial" w:hAnsi="Arial" w:cs="Arial"/>
                <w:sz w:val="24"/>
                <w:szCs w:val="24"/>
              </w:rPr>
            </w:pPr>
          </w:p>
          <w:p w14:paraId="136732AB" w14:textId="77777777" w:rsidR="00270CD2" w:rsidRPr="00C603C0" w:rsidRDefault="00270CD2" w:rsidP="008B3A4A">
            <w:pPr>
              <w:pStyle w:val="ListParagraph"/>
              <w:rPr>
                <w:rFonts w:ascii="Arial" w:hAnsi="Arial" w:cs="Arial"/>
                <w:sz w:val="24"/>
                <w:szCs w:val="24"/>
              </w:rPr>
            </w:pPr>
          </w:p>
          <w:p w14:paraId="790F7D12" w14:textId="77777777" w:rsidR="00270CD2" w:rsidRPr="00C603C0" w:rsidRDefault="00270CD2" w:rsidP="008B3A4A">
            <w:pPr>
              <w:pStyle w:val="ListParagraph"/>
              <w:rPr>
                <w:rFonts w:ascii="Arial" w:hAnsi="Arial" w:cs="Arial"/>
                <w:sz w:val="24"/>
                <w:szCs w:val="24"/>
              </w:rPr>
            </w:pPr>
          </w:p>
        </w:tc>
      </w:tr>
      <w:tr w:rsidR="007F0724" w:rsidRPr="00C603C0" w14:paraId="1D194051" w14:textId="77777777" w:rsidTr="00154B8C">
        <w:tc>
          <w:tcPr>
            <w:tcW w:w="1864" w:type="dxa"/>
          </w:tcPr>
          <w:p w14:paraId="00F239D9" w14:textId="77777777" w:rsidR="007F0724" w:rsidRPr="00C603C0" w:rsidRDefault="007F0724" w:rsidP="008B3A4A">
            <w:pPr>
              <w:pStyle w:val="ListParagraph"/>
              <w:rPr>
                <w:rFonts w:ascii="Arial" w:hAnsi="Arial" w:cs="Arial"/>
                <w:sz w:val="24"/>
                <w:szCs w:val="24"/>
              </w:rPr>
            </w:pPr>
            <w:r>
              <w:rPr>
                <w:rFonts w:ascii="Arial" w:hAnsi="Arial" w:cs="Arial"/>
                <w:sz w:val="24"/>
                <w:szCs w:val="24"/>
              </w:rPr>
              <w:t>9.12.21</w:t>
            </w:r>
          </w:p>
        </w:tc>
        <w:tc>
          <w:tcPr>
            <w:tcW w:w="1417" w:type="dxa"/>
          </w:tcPr>
          <w:p w14:paraId="67A1E60A" w14:textId="77777777" w:rsidR="007F0724" w:rsidRPr="00C603C0" w:rsidRDefault="007F0724" w:rsidP="008B3A4A">
            <w:pPr>
              <w:pStyle w:val="ListParagraph"/>
              <w:rPr>
                <w:rFonts w:ascii="Arial" w:hAnsi="Arial" w:cs="Arial"/>
                <w:sz w:val="24"/>
                <w:szCs w:val="24"/>
              </w:rPr>
            </w:pPr>
            <w:r>
              <w:rPr>
                <w:rFonts w:ascii="Arial" w:hAnsi="Arial" w:cs="Arial"/>
                <w:sz w:val="24"/>
                <w:szCs w:val="24"/>
              </w:rPr>
              <w:t>T.Darby</w:t>
            </w:r>
          </w:p>
        </w:tc>
        <w:tc>
          <w:tcPr>
            <w:tcW w:w="3512" w:type="dxa"/>
          </w:tcPr>
          <w:p w14:paraId="4902EDEB" w14:textId="77777777" w:rsidR="007F0724" w:rsidRDefault="007F0724" w:rsidP="003D47C0">
            <w:pPr>
              <w:pStyle w:val="ListParagraph"/>
              <w:rPr>
                <w:rFonts w:ascii="Arial" w:hAnsi="Arial" w:cs="Arial"/>
                <w:sz w:val="24"/>
                <w:szCs w:val="24"/>
              </w:rPr>
            </w:pPr>
            <w:r>
              <w:rPr>
                <w:rFonts w:ascii="Arial" w:hAnsi="Arial" w:cs="Arial"/>
                <w:sz w:val="24"/>
                <w:szCs w:val="24"/>
              </w:rPr>
              <w:t>No changes made.</w:t>
            </w:r>
          </w:p>
          <w:p w14:paraId="106E1EF9" w14:textId="77777777" w:rsidR="007F0724" w:rsidRPr="00C603C0" w:rsidRDefault="007F0724" w:rsidP="003D47C0">
            <w:pPr>
              <w:pStyle w:val="ListParagraph"/>
              <w:rPr>
                <w:rFonts w:ascii="Arial" w:hAnsi="Arial" w:cs="Arial"/>
                <w:sz w:val="24"/>
                <w:szCs w:val="24"/>
              </w:rPr>
            </w:pPr>
          </w:p>
        </w:tc>
        <w:tc>
          <w:tcPr>
            <w:tcW w:w="1697" w:type="dxa"/>
          </w:tcPr>
          <w:p w14:paraId="6BA6FEB0" w14:textId="77777777" w:rsidR="007F0724" w:rsidRPr="00C603C0" w:rsidRDefault="007F0724" w:rsidP="008B3A4A">
            <w:pPr>
              <w:pStyle w:val="ListParagraph"/>
              <w:rPr>
                <w:rFonts w:ascii="Arial" w:hAnsi="Arial" w:cs="Arial"/>
                <w:bCs/>
                <w:sz w:val="24"/>
                <w:szCs w:val="24"/>
              </w:rPr>
            </w:pPr>
            <w:r>
              <w:rPr>
                <w:rFonts w:ascii="Arial" w:hAnsi="Arial" w:cs="Arial"/>
                <w:bCs/>
                <w:sz w:val="24"/>
                <w:szCs w:val="24"/>
              </w:rPr>
              <w:t>December 2021</w:t>
            </w:r>
          </w:p>
        </w:tc>
        <w:tc>
          <w:tcPr>
            <w:tcW w:w="1844" w:type="dxa"/>
          </w:tcPr>
          <w:p w14:paraId="008583AD" w14:textId="77777777" w:rsidR="007F0724" w:rsidRPr="00C603C0" w:rsidRDefault="007F0724" w:rsidP="008B3A4A">
            <w:pPr>
              <w:pStyle w:val="ListParagraph"/>
              <w:rPr>
                <w:rFonts w:ascii="Arial" w:hAnsi="Arial" w:cs="Arial"/>
                <w:sz w:val="24"/>
                <w:szCs w:val="24"/>
              </w:rPr>
            </w:pPr>
          </w:p>
        </w:tc>
      </w:tr>
      <w:tr w:rsidR="00154B8C" w:rsidRPr="00C603C0" w14:paraId="76C543AA" w14:textId="77777777" w:rsidTr="00154B8C">
        <w:tc>
          <w:tcPr>
            <w:tcW w:w="1864" w:type="dxa"/>
          </w:tcPr>
          <w:p w14:paraId="75F78070" w14:textId="59A011D3" w:rsidR="00154B8C" w:rsidRDefault="00154B8C" w:rsidP="008B3A4A">
            <w:pPr>
              <w:pStyle w:val="ListParagraph"/>
              <w:rPr>
                <w:rFonts w:ascii="Arial" w:hAnsi="Arial" w:cs="Arial"/>
                <w:sz w:val="24"/>
                <w:szCs w:val="24"/>
              </w:rPr>
            </w:pPr>
            <w:r>
              <w:rPr>
                <w:rFonts w:ascii="Arial" w:hAnsi="Arial" w:cs="Arial"/>
                <w:sz w:val="24"/>
                <w:szCs w:val="24"/>
              </w:rPr>
              <w:t>13.12.22</w:t>
            </w:r>
          </w:p>
        </w:tc>
        <w:tc>
          <w:tcPr>
            <w:tcW w:w="1417" w:type="dxa"/>
          </w:tcPr>
          <w:p w14:paraId="33073137" w14:textId="66ED7C52" w:rsidR="00154B8C" w:rsidRDefault="00154B8C" w:rsidP="008B3A4A">
            <w:pPr>
              <w:pStyle w:val="ListParagraph"/>
              <w:rPr>
                <w:rFonts w:ascii="Arial" w:hAnsi="Arial" w:cs="Arial"/>
                <w:sz w:val="24"/>
                <w:szCs w:val="24"/>
              </w:rPr>
            </w:pPr>
            <w:r w:rsidRPr="00C603C0">
              <w:rPr>
                <w:rFonts w:ascii="Arial" w:hAnsi="Arial" w:cs="Arial"/>
                <w:sz w:val="24"/>
                <w:szCs w:val="24"/>
              </w:rPr>
              <w:t>C. Mabbutt</w:t>
            </w:r>
          </w:p>
        </w:tc>
        <w:tc>
          <w:tcPr>
            <w:tcW w:w="3512" w:type="dxa"/>
          </w:tcPr>
          <w:p w14:paraId="644A370C" w14:textId="23AF7AAB" w:rsidR="00154B8C" w:rsidRDefault="00154B8C" w:rsidP="003D47C0">
            <w:pPr>
              <w:pStyle w:val="ListParagraph"/>
              <w:rPr>
                <w:rFonts w:ascii="Arial" w:hAnsi="Arial" w:cs="Arial"/>
                <w:sz w:val="24"/>
                <w:szCs w:val="24"/>
              </w:rPr>
            </w:pPr>
            <w:r w:rsidRPr="00154B8C">
              <w:rPr>
                <w:rFonts w:ascii="Arial" w:hAnsi="Arial" w:cs="Arial"/>
                <w:sz w:val="24"/>
                <w:szCs w:val="24"/>
              </w:rPr>
              <w:t>Concerns about safeguarding</w:t>
            </w:r>
          </w:p>
          <w:p w14:paraId="1E01B290" w14:textId="77777777" w:rsidR="00B732EB" w:rsidRDefault="00B732EB" w:rsidP="003D47C0">
            <w:pPr>
              <w:pStyle w:val="ListParagraph"/>
              <w:rPr>
                <w:rFonts w:ascii="Arial" w:hAnsi="Arial" w:cs="Arial"/>
                <w:sz w:val="24"/>
                <w:szCs w:val="24"/>
              </w:rPr>
            </w:pPr>
          </w:p>
          <w:p w14:paraId="35F7D8FB" w14:textId="3205F4A9" w:rsidR="00B732EB" w:rsidRDefault="00B732EB" w:rsidP="003D47C0">
            <w:pPr>
              <w:pStyle w:val="ListParagraph"/>
              <w:rPr>
                <w:rFonts w:ascii="Arial" w:hAnsi="Arial" w:cs="Arial"/>
                <w:sz w:val="24"/>
                <w:szCs w:val="24"/>
              </w:rPr>
            </w:pPr>
            <w:r>
              <w:rPr>
                <w:rFonts w:ascii="Arial" w:hAnsi="Arial" w:cs="Arial"/>
                <w:sz w:val="24"/>
                <w:szCs w:val="24"/>
              </w:rPr>
              <w:t>Visuals added to Appendix E</w:t>
            </w:r>
          </w:p>
        </w:tc>
        <w:tc>
          <w:tcPr>
            <w:tcW w:w="1697" w:type="dxa"/>
          </w:tcPr>
          <w:p w14:paraId="004BF266" w14:textId="5EF1705D" w:rsidR="00154B8C" w:rsidRDefault="00154B8C" w:rsidP="008B3A4A">
            <w:pPr>
              <w:pStyle w:val="ListParagraph"/>
              <w:rPr>
                <w:rFonts w:ascii="Arial" w:hAnsi="Arial" w:cs="Arial"/>
                <w:bCs/>
                <w:sz w:val="24"/>
                <w:szCs w:val="24"/>
              </w:rPr>
            </w:pPr>
            <w:r>
              <w:rPr>
                <w:rFonts w:ascii="Arial" w:hAnsi="Arial" w:cs="Arial"/>
                <w:bCs/>
                <w:sz w:val="24"/>
                <w:szCs w:val="24"/>
              </w:rPr>
              <w:t>December 2022</w:t>
            </w:r>
          </w:p>
        </w:tc>
        <w:tc>
          <w:tcPr>
            <w:tcW w:w="1844" w:type="dxa"/>
          </w:tcPr>
          <w:p w14:paraId="7C9EE507" w14:textId="77777777" w:rsidR="00154B8C" w:rsidRPr="00C603C0" w:rsidRDefault="00154B8C" w:rsidP="008B3A4A">
            <w:pPr>
              <w:pStyle w:val="ListParagraph"/>
              <w:rPr>
                <w:rFonts w:ascii="Arial" w:hAnsi="Arial" w:cs="Arial"/>
                <w:sz w:val="24"/>
                <w:szCs w:val="24"/>
              </w:rPr>
            </w:pPr>
          </w:p>
        </w:tc>
      </w:tr>
      <w:tr w:rsidR="009348D2" w:rsidRPr="00C603C0" w14:paraId="4BCB20E3" w14:textId="77777777" w:rsidTr="00154B8C">
        <w:tc>
          <w:tcPr>
            <w:tcW w:w="1864" w:type="dxa"/>
          </w:tcPr>
          <w:p w14:paraId="618B826C" w14:textId="2D212E05" w:rsidR="009348D2" w:rsidRDefault="009348D2" w:rsidP="008B3A4A">
            <w:pPr>
              <w:pStyle w:val="ListParagraph"/>
              <w:rPr>
                <w:rFonts w:ascii="Arial" w:hAnsi="Arial" w:cs="Arial"/>
                <w:sz w:val="24"/>
                <w:szCs w:val="24"/>
              </w:rPr>
            </w:pPr>
            <w:r>
              <w:rPr>
                <w:rFonts w:ascii="Arial" w:hAnsi="Arial" w:cs="Arial"/>
                <w:sz w:val="24"/>
                <w:szCs w:val="24"/>
              </w:rPr>
              <w:t>1.03.24</w:t>
            </w:r>
          </w:p>
        </w:tc>
        <w:tc>
          <w:tcPr>
            <w:tcW w:w="1417" w:type="dxa"/>
          </w:tcPr>
          <w:p w14:paraId="401756B4" w14:textId="7ED1B16C" w:rsidR="009348D2" w:rsidRPr="00C603C0" w:rsidRDefault="009348D2" w:rsidP="008B3A4A">
            <w:pPr>
              <w:pStyle w:val="ListParagraph"/>
              <w:rPr>
                <w:rFonts w:ascii="Arial" w:hAnsi="Arial" w:cs="Arial"/>
                <w:sz w:val="24"/>
                <w:szCs w:val="24"/>
              </w:rPr>
            </w:pPr>
            <w:r>
              <w:rPr>
                <w:rFonts w:ascii="Arial" w:hAnsi="Arial" w:cs="Arial"/>
                <w:sz w:val="24"/>
                <w:szCs w:val="24"/>
              </w:rPr>
              <w:t>T.Darby</w:t>
            </w:r>
          </w:p>
        </w:tc>
        <w:tc>
          <w:tcPr>
            <w:tcW w:w="3512" w:type="dxa"/>
          </w:tcPr>
          <w:p w14:paraId="7E9FE65A" w14:textId="37B5D22A" w:rsidR="00D525E2" w:rsidRDefault="00D525E2" w:rsidP="003D47C0">
            <w:pPr>
              <w:pStyle w:val="ListParagraph"/>
              <w:rPr>
                <w:rFonts w:ascii="Arial" w:hAnsi="Arial" w:cs="Arial"/>
                <w:sz w:val="24"/>
                <w:szCs w:val="24"/>
              </w:rPr>
            </w:pPr>
            <w:r>
              <w:rPr>
                <w:rFonts w:ascii="Arial" w:hAnsi="Arial" w:cs="Arial"/>
                <w:sz w:val="24"/>
                <w:szCs w:val="24"/>
              </w:rPr>
              <w:t xml:space="preserve">Removed wearing an apron. </w:t>
            </w:r>
          </w:p>
          <w:p w14:paraId="3566CB6C" w14:textId="0EB84997" w:rsidR="009348D2" w:rsidRDefault="00D525E2" w:rsidP="003D47C0">
            <w:pPr>
              <w:pStyle w:val="ListParagraph"/>
              <w:rPr>
                <w:rFonts w:ascii="Arial" w:hAnsi="Arial" w:cs="Arial"/>
                <w:sz w:val="24"/>
                <w:szCs w:val="24"/>
              </w:rPr>
            </w:pPr>
            <w:r>
              <w:rPr>
                <w:rFonts w:ascii="Arial" w:hAnsi="Arial" w:cs="Arial"/>
                <w:sz w:val="24"/>
                <w:szCs w:val="24"/>
              </w:rPr>
              <w:t>pg 5 - Health and Safety</w:t>
            </w:r>
          </w:p>
          <w:p w14:paraId="6FB96A7A" w14:textId="77777777" w:rsidR="00D525E2" w:rsidRDefault="00D525E2" w:rsidP="003D47C0">
            <w:pPr>
              <w:pStyle w:val="ListParagraph"/>
              <w:rPr>
                <w:rFonts w:ascii="Arial" w:hAnsi="Arial" w:cs="Arial"/>
                <w:sz w:val="24"/>
                <w:szCs w:val="24"/>
              </w:rPr>
            </w:pPr>
            <w:r>
              <w:rPr>
                <w:rFonts w:ascii="Arial" w:hAnsi="Arial" w:cs="Arial"/>
                <w:sz w:val="24"/>
                <w:szCs w:val="24"/>
              </w:rPr>
              <w:t>Added parents signing agreement pg 6</w:t>
            </w:r>
          </w:p>
          <w:p w14:paraId="5A661FB1" w14:textId="32D7FFDD" w:rsidR="00D525E2" w:rsidRPr="00154B8C" w:rsidRDefault="00D525E2" w:rsidP="003D47C0">
            <w:pPr>
              <w:pStyle w:val="ListParagraph"/>
              <w:rPr>
                <w:rFonts w:ascii="Arial" w:hAnsi="Arial" w:cs="Arial"/>
                <w:sz w:val="24"/>
                <w:szCs w:val="24"/>
              </w:rPr>
            </w:pPr>
            <w:r>
              <w:rPr>
                <w:rFonts w:ascii="Arial" w:hAnsi="Arial" w:cs="Arial"/>
                <w:sz w:val="24"/>
                <w:szCs w:val="24"/>
              </w:rPr>
              <w:t xml:space="preserve">Adapting symbol sheet to make it simpler – TD to complete. </w:t>
            </w:r>
          </w:p>
        </w:tc>
        <w:tc>
          <w:tcPr>
            <w:tcW w:w="1697" w:type="dxa"/>
          </w:tcPr>
          <w:p w14:paraId="1ADA9D26" w14:textId="38B4615E" w:rsidR="009348D2" w:rsidRDefault="009348D2" w:rsidP="008B3A4A">
            <w:pPr>
              <w:pStyle w:val="ListParagraph"/>
              <w:rPr>
                <w:rFonts w:ascii="Arial" w:hAnsi="Arial" w:cs="Arial"/>
                <w:bCs/>
                <w:sz w:val="24"/>
                <w:szCs w:val="24"/>
              </w:rPr>
            </w:pPr>
            <w:r>
              <w:rPr>
                <w:rFonts w:ascii="Arial" w:hAnsi="Arial" w:cs="Arial"/>
                <w:bCs/>
                <w:sz w:val="24"/>
                <w:szCs w:val="24"/>
              </w:rPr>
              <w:t>March 2024</w:t>
            </w:r>
          </w:p>
        </w:tc>
        <w:tc>
          <w:tcPr>
            <w:tcW w:w="1844" w:type="dxa"/>
          </w:tcPr>
          <w:p w14:paraId="4FCB7818" w14:textId="77777777" w:rsidR="009348D2" w:rsidRPr="00C603C0" w:rsidRDefault="009348D2" w:rsidP="008B3A4A">
            <w:pPr>
              <w:pStyle w:val="ListParagraph"/>
              <w:rPr>
                <w:rFonts w:ascii="Arial" w:hAnsi="Arial" w:cs="Arial"/>
                <w:sz w:val="24"/>
                <w:szCs w:val="24"/>
              </w:rPr>
            </w:pPr>
          </w:p>
        </w:tc>
      </w:tr>
    </w:tbl>
    <w:p w14:paraId="6CC52D4E" w14:textId="54755897" w:rsidR="00D66936" w:rsidRDefault="00D66936" w:rsidP="00154B8C">
      <w:pPr>
        <w:pStyle w:val="BodyText"/>
        <w:spacing w:before="60" w:line="276" w:lineRule="auto"/>
        <w:ind w:left="0" w:right="192" w:firstLine="0"/>
        <w:jc w:val="both"/>
        <w:rPr>
          <w:rFonts w:ascii="Arial" w:hAnsi="Arial" w:cs="Arial"/>
          <w:sz w:val="24"/>
          <w:szCs w:val="24"/>
        </w:rPr>
      </w:pPr>
    </w:p>
    <w:p w14:paraId="34D47757" w14:textId="4010266B" w:rsidR="00154B8C" w:rsidRDefault="00154B8C" w:rsidP="00154B8C">
      <w:pPr>
        <w:pStyle w:val="BodyText"/>
        <w:spacing w:before="60" w:line="276" w:lineRule="auto"/>
        <w:ind w:left="0" w:right="192" w:firstLine="0"/>
        <w:jc w:val="both"/>
        <w:rPr>
          <w:rFonts w:ascii="Arial" w:hAnsi="Arial" w:cs="Arial"/>
          <w:sz w:val="24"/>
          <w:szCs w:val="24"/>
        </w:rPr>
      </w:pPr>
    </w:p>
    <w:p w14:paraId="469EAC5D" w14:textId="2892018E" w:rsidR="00154B8C" w:rsidRDefault="00154B8C" w:rsidP="00154B8C">
      <w:pPr>
        <w:pStyle w:val="BodyText"/>
        <w:spacing w:before="60" w:line="276" w:lineRule="auto"/>
        <w:ind w:left="0" w:right="192" w:firstLine="0"/>
        <w:jc w:val="both"/>
        <w:rPr>
          <w:rFonts w:ascii="Arial" w:hAnsi="Arial" w:cs="Arial"/>
          <w:sz w:val="24"/>
          <w:szCs w:val="24"/>
        </w:rPr>
      </w:pPr>
    </w:p>
    <w:p w14:paraId="04527D9B" w14:textId="554B81F0" w:rsidR="00154B8C" w:rsidRDefault="00154B8C" w:rsidP="00154B8C">
      <w:pPr>
        <w:pStyle w:val="BodyText"/>
        <w:spacing w:before="60" w:line="276" w:lineRule="auto"/>
        <w:ind w:left="0" w:right="192" w:firstLine="0"/>
        <w:jc w:val="both"/>
        <w:rPr>
          <w:rFonts w:ascii="Arial" w:hAnsi="Arial" w:cs="Arial"/>
          <w:sz w:val="24"/>
          <w:szCs w:val="24"/>
        </w:rPr>
      </w:pPr>
    </w:p>
    <w:p w14:paraId="4CC4A975" w14:textId="0629A814" w:rsidR="00154B8C" w:rsidRDefault="00154B8C" w:rsidP="00154B8C">
      <w:pPr>
        <w:pStyle w:val="BodyText"/>
        <w:spacing w:before="60" w:line="276" w:lineRule="auto"/>
        <w:ind w:left="0" w:right="192" w:firstLine="0"/>
        <w:jc w:val="both"/>
        <w:rPr>
          <w:rFonts w:ascii="Arial" w:hAnsi="Arial" w:cs="Arial"/>
          <w:sz w:val="24"/>
          <w:szCs w:val="24"/>
        </w:rPr>
      </w:pPr>
    </w:p>
    <w:p w14:paraId="0721CA55" w14:textId="3AAB9664" w:rsidR="00154B8C" w:rsidRDefault="00154B8C" w:rsidP="00154B8C">
      <w:pPr>
        <w:pStyle w:val="BodyText"/>
        <w:spacing w:before="60" w:line="276" w:lineRule="auto"/>
        <w:ind w:left="0" w:right="192" w:firstLine="0"/>
        <w:jc w:val="both"/>
        <w:rPr>
          <w:rFonts w:ascii="Arial" w:hAnsi="Arial" w:cs="Arial"/>
          <w:sz w:val="24"/>
          <w:szCs w:val="24"/>
        </w:rPr>
      </w:pPr>
    </w:p>
    <w:p w14:paraId="63B55A16" w14:textId="02E23708" w:rsidR="00154B8C" w:rsidRDefault="00154B8C" w:rsidP="00154B8C">
      <w:pPr>
        <w:pStyle w:val="BodyText"/>
        <w:spacing w:before="60" w:line="276" w:lineRule="auto"/>
        <w:ind w:left="0" w:right="192" w:firstLine="0"/>
        <w:jc w:val="both"/>
        <w:rPr>
          <w:rFonts w:ascii="Arial" w:hAnsi="Arial" w:cs="Arial"/>
          <w:sz w:val="24"/>
          <w:szCs w:val="24"/>
        </w:rPr>
      </w:pPr>
    </w:p>
    <w:p w14:paraId="3B65D5FE" w14:textId="77777777" w:rsidR="00154B8C" w:rsidRPr="00C603C0" w:rsidRDefault="00154B8C" w:rsidP="00154B8C">
      <w:pPr>
        <w:pStyle w:val="BodyText"/>
        <w:spacing w:before="60" w:line="276" w:lineRule="auto"/>
        <w:ind w:left="0" w:right="192" w:firstLine="0"/>
        <w:jc w:val="both"/>
        <w:rPr>
          <w:rFonts w:ascii="Arial" w:hAnsi="Arial" w:cs="Arial"/>
          <w:sz w:val="24"/>
          <w:szCs w:val="24"/>
        </w:rPr>
      </w:pPr>
    </w:p>
    <w:p w14:paraId="4F5A3394" w14:textId="77777777" w:rsidR="00164ED9" w:rsidRPr="00C603C0" w:rsidRDefault="00164ED9" w:rsidP="00EC19CD">
      <w:pPr>
        <w:pStyle w:val="BodyText"/>
        <w:spacing w:before="60" w:line="276" w:lineRule="auto"/>
        <w:ind w:left="0" w:right="192" w:firstLine="0"/>
        <w:jc w:val="both"/>
        <w:rPr>
          <w:rFonts w:ascii="Arial" w:hAnsi="Arial" w:cs="Arial"/>
          <w:sz w:val="24"/>
          <w:szCs w:val="24"/>
          <w:u w:val="thick" w:color="000000"/>
        </w:rPr>
      </w:pPr>
    </w:p>
    <w:p w14:paraId="52798D54" w14:textId="050356E7" w:rsidR="00D66936" w:rsidRPr="00C603C0" w:rsidRDefault="00D66936" w:rsidP="00EC19CD">
      <w:pPr>
        <w:pStyle w:val="BodyText"/>
        <w:spacing w:before="60" w:line="276" w:lineRule="auto"/>
        <w:ind w:left="0" w:right="192" w:firstLine="0"/>
        <w:jc w:val="both"/>
        <w:rPr>
          <w:rFonts w:ascii="Arial" w:hAnsi="Arial" w:cs="Arial"/>
          <w:sz w:val="32"/>
          <w:szCs w:val="24"/>
        </w:rPr>
      </w:pPr>
      <w:r w:rsidRPr="00C603C0">
        <w:rPr>
          <w:rFonts w:ascii="Arial" w:hAnsi="Arial" w:cs="Arial"/>
          <w:sz w:val="32"/>
          <w:szCs w:val="24"/>
          <w:u w:val="thick" w:color="000000"/>
        </w:rPr>
        <w:t>Alvaston Infant and Nursery</w:t>
      </w:r>
      <w:r w:rsidRPr="00C603C0">
        <w:rPr>
          <w:rFonts w:ascii="Arial" w:hAnsi="Arial" w:cs="Arial"/>
          <w:spacing w:val="-21"/>
          <w:sz w:val="32"/>
          <w:szCs w:val="24"/>
          <w:u w:val="thick" w:color="000000"/>
        </w:rPr>
        <w:t xml:space="preserve"> </w:t>
      </w:r>
      <w:r w:rsidRPr="00C603C0">
        <w:rPr>
          <w:rFonts w:ascii="Arial" w:hAnsi="Arial" w:cs="Arial"/>
          <w:sz w:val="32"/>
          <w:szCs w:val="24"/>
          <w:u w:val="thick" w:color="000000"/>
        </w:rPr>
        <w:t>School</w:t>
      </w:r>
    </w:p>
    <w:p w14:paraId="1C2FC42E" w14:textId="77777777" w:rsidR="00164ED9" w:rsidRPr="00C603C0" w:rsidRDefault="00164ED9" w:rsidP="003D47C0">
      <w:pPr>
        <w:pStyle w:val="Heading1"/>
        <w:ind w:left="0" w:right="5258"/>
        <w:rPr>
          <w:rFonts w:ascii="Arial" w:hAnsi="Arial" w:cs="Arial"/>
          <w:sz w:val="24"/>
          <w:szCs w:val="24"/>
          <w:u w:val="single" w:color="000000"/>
        </w:rPr>
      </w:pPr>
    </w:p>
    <w:p w14:paraId="6F85EB6E" w14:textId="77777777" w:rsidR="00A2425E" w:rsidRPr="00C603C0" w:rsidRDefault="00A2425E" w:rsidP="00A2425E">
      <w:pPr>
        <w:pStyle w:val="Heading1"/>
        <w:ind w:right="5258"/>
        <w:rPr>
          <w:rFonts w:ascii="Arial" w:hAnsi="Arial" w:cs="Arial"/>
          <w:b w:val="0"/>
          <w:bCs w:val="0"/>
          <w:sz w:val="24"/>
          <w:szCs w:val="24"/>
        </w:rPr>
      </w:pPr>
      <w:r w:rsidRPr="00C603C0">
        <w:rPr>
          <w:rFonts w:ascii="Arial" w:hAnsi="Arial" w:cs="Arial"/>
          <w:sz w:val="24"/>
          <w:szCs w:val="24"/>
          <w:u w:val="single" w:color="000000"/>
        </w:rPr>
        <w:t>Aim</w:t>
      </w:r>
    </w:p>
    <w:p w14:paraId="7FA5C92D" w14:textId="77777777" w:rsidR="00AF2AC8" w:rsidRPr="00C603C0" w:rsidRDefault="00AF2AC8" w:rsidP="00A2425E">
      <w:pPr>
        <w:spacing w:before="7"/>
        <w:rPr>
          <w:rFonts w:ascii="Arial" w:hAnsi="Arial" w:cs="Arial"/>
          <w:sz w:val="24"/>
          <w:szCs w:val="24"/>
        </w:rPr>
      </w:pPr>
    </w:p>
    <w:p w14:paraId="1623CB0C" w14:textId="77777777" w:rsidR="00AF2AC8" w:rsidRPr="00C603C0" w:rsidRDefault="00AF2AC8" w:rsidP="00A2425E">
      <w:pPr>
        <w:spacing w:before="7"/>
        <w:rPr>
          <w:rFonts w:ascii="Arial" w:hAnsi="Arial" w:cs="Arial"/>
          <w:sz w:val="24"/>
          <w:szCs w:val="24"/>
        </w:rPr>
      </w:pPr>
      <w:r w:rsidRPr="00C603C0">
        <w:rPr>
          <w:rFonts w:ascii="Arial" w:hAnsi="Arial" w:cs="Arial"/>
          <w:sz w:val="24"/>
          <w:szCs w:val="24"/>
        </w:rPr>
        <w:t xml:space="preserve">We have a duty to safeguard children and school personnel at all times. We must develop independence in each child but on those occasions when children need assistance they must feel safe, have personal privacy, feel valued, are treated with dignity and respect, are involved and consulted about their own intimate care with school personnel that are specially trained in intimate care procedures. </w:t>
      </w:r>
    </w:p>
    <w:p w14:paraId="76313D09" w14:textId="77777777" w:rsidR="00AF2AC8" w:rsidRPr="00C603C0" w:rsidRDefault="00AF2AC8" w:rsidP="00A2425E">
      <w:pPr>
        <w:spacing w:before="7"/>
        <w:rPr>
          <w:rFonts w:ascii="Arial" w:hAnsi="Arial" w:cs="Arial"/>
          <w:sz w:val="24"/>
          <w:szCs w:val="24"/>
        </w:rPr>
      </w:pPr>
    </w:p>
    <w:p w14:paraId="59FF6C84" w14:textId="77777777" w:rsidR="00164ED9" w:rsidRPr="00C603C0" w:rsidRDefault="00164ED9" w:rsidP="00164ED9">
      <w:pPr>
        <w:spacing w:before="7"/>
        <w:rPr>
          <w:rFonts w:ascii="Arial" w:hAnsi="Arial" w:cs="Arial"/>
          <w:sz w:val="24"/>
          <w:szCs w:val="24"/>
        </w:rPr>
      </w:pPr>
      <w:r w:rsidRPr="00C603C0">
        <w:rPr>
          <w:rFonts w:ascii="Arial" w:hAnsi="Arial" w:cs="Arial"/>
          <w:sz w:val="24"/>
          <w:szCs w:val="24"/>
        </w:rPr>
        <w:t>All children have the right to be treated:</w:t>
      </w:r>
    </w:p>
    <w:p w14:paraId="36F2F3AC" w14:textId="77777777" w:rsidR="00164ED9" w:rsidRPr="00C603C0" w:rsidRDefault="00164ED9" w:rsidP="00164ED9">
      <w:pPr>
        <w:pStyle w:val="ListParagraph"/>
        <w:numPr>
          <w:ilvl w:val="0"/>
          <w:numId w:val="15"/>
        </w:numPr>
        <w:spacing w:before="7"/>
        <w:rPr>
          <w:rFonts w:ascii="Arial" w:hAnsi="Arial" w:cs="Arial"/>
          <w:sz w:val="24"/>
          <w:szCs w:val="24"/>
        </w:rPr>
      </w:pPr>
      <w:r w:rsidRPr="00C603C0">
        <w:rPr>
          <w:rFonts w:ascii="Arial" w:hAnsi="Arial" w:cs="Arial"/>
          <w:sz w:val="24"/>
          <w:szCs w:val="24"/>
        </w:rPr>
        <w:t>with sensitivity and respect in such a way that their experience of intimate care is a</w:t>
      </w:r>
    </w:p>
    <w:p w14:paraId="217AE0A8" w14:textId="77777777" w:rsidR="00164ED9" w:rsidRPr="00C603C0" w:rsidRDefault="00164ED9" w:rsidP="00164ED9">
      <w:pPr>
        <w:pStyle w:val="ListParagraph"/>
        <w:spacing w:before="7"/>
        <w:ind w:left="720"/>
        <w:rPr>
          <w:rFonts w:ascii="Arial" w:hAnsi="Arial" w:cs="Arial"/>
          <w:sz w:val="24"/>
          <w:szCs w:val="24"/>
        </w:rPr>
      </w:pPr>
      <w:r w:rsidRPr="00C603C0">
        <w:rPr>
          <w:rFonts w:ascii="Arial" w:hAnsi="Arial" w:cs="Arial"/>
          <w:sz w:val="24"/>
          <w:szCs w:val="24"/>
        </w:rPr>
        <w:t>positive one;</w:t>
      </w:r>
    </w:p>
    <w:p w14:paraId="02095857" w14:textId="77777777" w:rsidR="00164ED9" w:rsidRPr="00C603C0" w:rsidRDefault="00164ED9" w:rsidP="00164ED9">
      <w:pPr>
        <w:pStyle w:val="ListParagraph"/>
        <w:numPr>
          <w:ilvl w:val="0"/>
          <w:numId w:val="15"/>
        </w:numPr>
        <w:spacing w:before="7"/>
        <w:rPr>
          <w:rFonts w:ascii="Arial" w:hAnsi="Arial" w:cs="Arial"/>
          <w:sz w:val="24"/>
          <w:szCs w:val="24"/>
        </w:rPr>
      </w:pPr>
      <w:r w:rsidRPr="00C603C0">
        <w:rPr>
          <w:rFonts w:ascii="Arial" w:hAnsi="Arial" w:cs="Arial"/>
          <w:sz w:val="24"/>
          <w:szCs w:val="24"/>
        </w:rPr>
        <w:t>by professionals suitably trained and assessed to be competent to undertake procedures</w:t>
      </w:r>
    </w:p>
    <w:p w14:paraId="3B8EA3C6" w14:textId="77777777" w:rsidR="00164ED9" w:rsidRPr="00C603C0" w:rsidRDefault="00164ED9" w:rsidP="00164ED9">
      <w:pPr>
        <w:pStyle w:val="ListParagraph"/>
        <w:spacing w:before="7"/>
        <w:ind w:left="720"/>
        <w:rPr>
          <w:rFonts w:ascii="Arial" w:hAnsi="Arial" w:cs="Arial"/>
          <w:sz w:val="24"/>
          <w:szCs w:val="24"/>
        </w:rPr>
      </w:pPr>
      <w:r w:rsidRPr="00C603C0">
        <w:rPr>
          <w:rFonts w:ascii="Arial" w:hAnsi="Arial" w:cs="Arial"/>
          <w:sz w:val="24"/>
          <w:szCs w:val="24"/>
        </w:rPr>
        <w:t>in intimate care.</w:t>
      </w:r>
    </w:p>
    <w:p w14:paraId="6A2DB62D" w14:textId="77777777" w:rsidR="00AF2AC8" w:rsidRPr="00C603C0" w:rsidRDefault="00AF2AC8" w:rsidP="00A2425E">
      <w:pPr>
        <w:spacing w:before="7"/>
        <w:rPr>
          <w:rFonts w:ascii="Arial" w:hAnsi="Arial" w:cs="Arial"/>
          <w:sz w:val="24"/>
          <w:szCs w:val="24"/>
        </w:rPr>
      </w:pPr>
    </w:p>
    <w:p w14:paraId="76B2C59E" w14:textId="77777777" w:rsidR="00164ED9" w:rsidRPr="00C603C0" w:rsidRDefault="00E97B7C" w:rsidP="00164ED9">
      <w:pPr>
        <w:spacing w:before="7"/>
        <w:rPr>
          <w:rFonts w:ascii="Arial" w:hAnsi="Arial" w:cs="Arial"/>
          <w:sz w:val="24"/>
          <w:szCs w:val="24"/>
        </w:rPr>
      </w:pPr>
      <w:r w:rsidRPr="00C603C0">
        <w:rPr>
          <w:rFonts w:ascii="Arial" w:hAnsi="Arial" w:cs="Arial"/>
          <w:sz w:val="24"/>
          <w:szCs w:val="24"/>
        </w:rPr>
        <w:t>This</w:t>
      </w:r>
      <w:r w:rsidR="00164ED9" w:rsidRPr="00C603C0">
        <w:rPr>
          <w:rFonts w:ascii="Arial" w:hAnsi="Arial" w:cs="Arial"/>
          <w:sz w:val="24"/>
          <w:szCs w:val="24"/>
        </w:rPr>
        <w:t xml:space="preserve"> Intimate Care </w:t>
      </w:r>
      <w:r w:rsidR="00E10918" w:rsidRPr="00C603C0">
        <w:rPr>
          <w:rFonts w:ascii="Arial" w:hAnsi="Arial" w:cs="Arial"/>
          <w:sz w:val="24"/>
          <w:szCs w:val="24"/>
        </w:rPr>
        <w:t xml:space="preserve">and Toileting </w:t>
      </w:r>
      <w:r w:rsidR="00164ED9" w:rsidRPr="00C603C0">
        <w:rPr>
          <w:rFonts w:ascii="Arial" w:hAnsi="Arial" w:cs="Arial"/>
          <w:sz w:val="24"/>
          <w:szCs w:val="24"/>
        </w:rPr>
        <w:t xml:space="preserve">Policy applies to everyone involved in the intimate care </w:t>
      </w:r>
      <w:r w:rsidR="00953E6F" w:rsidRPr="00C603C0">
        <w:rPr>
          <w:rFonts w:ascii="Arial" w:hAnsi="Arial" w:cs="Arial"/>
          <w:sz w:val="24"/>
          <w:szCs w:val="24"/>
        </w:rPr>
        <w:t xml:space="preserve">and toileting </w:t>
      </w:r>
      <w:r w:rsidR="00164ED9" w:rsidRPr="00C603C0">
        <w:rPr>
          <w:rFonts w:ascii="Arial" w:hAnsi="Arial" w:cs="Arial"/>
          <w:sz w:val="24"/>
          <w:szCs w:val="24"/>
        </w:rPr>
        <w:t>of children.</w:t>
      </w:r>
    </w:p>
    <w:p w14:paraId="43544678" w14:textId="77777777" w:rsidR="00164ED9" w:rsidRPr="00C603C0" w:rsidRDefault="00164ED9" w:rsidP="00164ED9">
      <w:pPr>
        <w:spacing w:before="7"/>
        <w:rPr>
          <w:rFonts w:ascii="Arial" w:hAnsi="Arial" w:cs="Arial"/>
          <w:sz w:val="24"/>
          <w:szCs w:val="24"/>
        </w:rPr>
      </w:pPr>
    </w:p>
    <w:p w14:paraId="13203E0A" w14:textId="77777777" w:rsidR="00A2425E" w:rsidRPr="00C603C0" w:rsidRDefault="00AF2AC8" w:rsidP="00A2425E">
      <w:pPr>
        <w:spacing w:before="7"/>
        <w:rPr>
          <w:rFonts w:ascii="Arial" w:hAnsi="Arial" w:cs="Arial"/>
          <w:sz w:val="24"/>
          <w:szCs w:val="24"/>
        </w:rPr>
      </w:pPr>
      <w:r w:rsidRPr="00C603C0">
        <w:rPr>
          <w:rFonts w:ascii="Arial" w:hAnsi="Arial" w:cs="Arial"/>
          <w:sz w:val="24"/>
          <w:szCs w:val="24"/>
        </w:rPr>
        <w:t>We as a school community have a commitment to promote equality</w:t>
      </w:r>
      <w:r w:rsidR="00164ED9" w:rsidRPr="00C603C0">
        <w:rPr>
          <w:rFonts w:ascii="Arial" w:hAnsi="Arial" w:cs="Arial"/>
          <w:sz w:val="24"/>
          <w:szCs w:val="24"/>
        </w:rPr>
        <w:t xml:space="preserve">.  </w:t>
      </w:r>
      <w:r w:rsidR="00E97B7C" w:rsidRPr="00C603C0">
        <w:rPr>
          <w:rFonts w:ascii="Arial" w:hAnsi="Arial" w:cs="Arial"/>
          <w:sz w:val="24"/>
          <w:szCs w:val="24"/>
        </w:rPr>
        <w:t>T</w:t>
      </w:r>
      <w:r w:rsidRPr="00C603C0">
        <w:rPr>
          <w:rFonts w:ascii="Arial" w:hAnsi="Arial" w:cs="Arial"/>
          <w:sz w:val="24"/>
          <w:szCs w:val="24"/>
        </w:rPr>
        <w:t>his policy is in line with the Equality Act 2010.</w:t>
      </w:r>
    </w:p>
    <w:p w14:paraId="56F8D44E" w14:textId="77777777" w:rsidR="00AF2AC8" w:rsidRPr="00C603C0" w:rsidRDefault="00AF2AC8" w:rsidP="00A2425E">
      <w:pPr>
        <w:spacing w:before="7"/>
        <w:rPr>
          <w:rFonts w:ascii="Arial" w:hAnsi="Arial" w:cs="Arial"/>
          <w:sz w:val="24"/>
          <w:szCs w:val="24"/>
        </w:rPr>
      </w:pPr>
    </w:p>
    <w:p w14:paraId="22F5A9E7" w14:textId="77777777" w:rsidR="00164ED9" w:rsidRPr="00C603C0" w:rsidRDefault="00AF2AC8" w:rsidP="00164ED9">
      <w:pPr>
        <w:spacing w:before="7"/>
        <w:rPr>
          <w:rFonts w:ascii="Arial" w:hAnsi="Arial" w:cs="Arial"/>
          <w:sz w:val="24"/>
          <w:szCs w:val="24"/>
        </w:rPr>
      </w:pPr>
      <w:r w:rsidRPr="00C603C0">
        <w:rPr>
          <w:rFonts w:ascii="Arial" w:hAnsi="Arial" w:cs="Arial"/>
          <w:sz w:val="24"/>
          <w:szCs w:val="24"/>
        </w:rPr>
        <w:t>These guidelines should be read in conjunction w</w:t>
      </w:r>
      <w:r w:rsidR="00164ED9" w:rsidRPr="00C603C0">
        <w:rPr>
          <w:rFonts w:ascii="Arial" w:hAnsi="Arial" w:cs="Arial"/>
          <w:sz w:val="24"/>
          <w:szCs w:val="24"/>
        </w:rPr>
        <w:t>ith these policies:</w:t>
      </w:r>
    </w:p>
    <w:p w14:paraId="4583B62B" w14:textId="77777777" w:rsidR="00953E6F" w:rsidRPr="00C603C0" w:rsidRDefault="00953E6F" w:rsidP="00164ED9">
      <w:pPr>
        <w:spacing w:before="7"/>
        <w:rPr>
          <w:rFonts w:ascii="Arial" w:hAnsi="Arial" w:cs="Arial"/>
          <w:sz w:val="24"/>
          <w:szCs w:val="24"/>
        </w:rPr>
      </w:pPr>
    </w:p>
    <w:p w14:paraId="68F072C0" w14:textId="77777777" w:rsidR="00AF2AC8" w:rsidRPr="00C603C0" w:rsidRDefault="00AF2AC8" w:rsidP="00164ED9">
      <w:pPr>
        <w:pStyle w:val="ListParagraph"/>
        <w:numPr>
          <w:ilvl w:val="0"/>
          <w:numId w:val="16"/>
        </w:numPr>
        <w:spacing w:before="7"/>
        <w:rPr>
          <w:rFonts w:ascii="Arial" w:hAnsi="Arial" w:cs="Arial"/>
          <w:sz w:val="24"/>
          <w:szCs w:val="24"/>
        </w:rPr>
      </w:pPr>
      <w:r w:rsidRPr="00C603C0">
        <w:rPr>
          <w:rFonts w:ascii="Arial" w:hAnsi="Arial" w:cs="Arial"/>
          <w:sz w:val="24"/>
          <w:szCs w:val="24"/>
        </w:rPr>
        <w:t xml:space="preserve">Child Protection </w:t>
      </w:r>
      <w:r w:rsidR="00164ED9" w:rsidRPr="00C603C0">
        <w:rPr>
          <w:rFonts w:ascii="Arial" w:hAnsi="Arial" w:cs="Arial"/>
          <w:sz w:val="24"/>
          <w:szCs w:val="24"/>
        </w:rPr>
        <w:t>and Safeguarding Policy</w:t>
      </w:r>
    </w:p>
    <w:p w14:paraId="6B6F1580" w14:textId="77777777" w:rsidR="00AF2AC8" w:rsidRPr="00C603C0" w:rsidRDefault="00AF2AC8" w:rsidP="00164ED9">
      <w:pPr>
        <w:pStyle w:val="ListParagraph"/>
        <w:numPr>
          <w:ilvl w:val="0"/>
          <w:numId w:val="16"/>
        </w:numPr>
        <w:spacing w:before="7"/>
        <w:rPr>
          <w:rFonts w:ascii="Arial" w:hAnsi="Arial" w:cs="Arial"/>
          <w:sz w:val="24"/>
          <w:szCs w:val="24"/>
        </w:rPr>
      </w:pPr>
      <w:r w:rsidRPr="00C603C0">
        <w:rPr>
          <w:rFonts w:ascii="Arial" w:hAnsi="Arial" w:cs="Arial"/>
          <w:sz w:val="24"/>
          <w:szCs w:val="24"/>
        </w:rPr>
        <w:t>Health &amp; Safety Policy</w:t>
      </w:r>
    </w:p>
    <w:p w14:paraId="1F98C2F8" w14:textId="77777777" w:rsidR="00AF2AC8" w:rsidRPr="00C603C0" w:rsidRDefault="00AF2AC8" w:rsidP="00164ED9">
      <w:pPr>
        <w:pStyle w:val="ListParagraph"/>
        <w:numPr>
          <w:ilvl w:val="0"/>
          <w:numId w:val="16"/>
        </w:numPr>
        <w:spacing w:before="7"/>
        <w:rPr>
          <w:rFonts w:ascii="Arial" w:hAnsi="Arial" w:cs="Arial"/>
          <w:sz w:val="24"/>
          <w:szCs w:val="24"/>
        </w:rPr>
      </w:pPr>
      <w:r w:rsidRPr="00C603C0">
        <w:rPr>
          <w:rFonts w:ascii="Arial" w:hAnsi="Arial" w:cs="Arial"/>
          <w:sz w:val="24"/>
          <w:szCs w:val="24"/>
        </w:rPr>
        <w:t>S</w:t>
      </w:r>
      <w:r w:rsidR="005C6477" w:rsidRPr="00C603C0">
        <w:rPr>
          <w:rFonts w:ascii="Arial" w:hAnsi="Arial" w:cs="Arial"/>
          <w:sz w:val="24"/>
          <w:szCs w:val="24"/>
        </w:rPr>
        <w:t>afer</w:t>
      </w:r>
      <w:r w:rsidRPr="00C603C0">
        <w:rPr>
          <w:rFonts w:ascii="Arial" w:hAnsi="Arial" w:cs="Arial"/>
          <w:sz w:val="24"/>
          <w:szCs w:val="24"/>
        </w:rPr>
        <w:t xml:space="preserve"> Recruitment Policy</w:t>
      </w:r>
    </w:p>
    <w:p w14:paraId="427C541F" w14:textId="77777777" w:rsidR="00953E6F" w:rsidRPr="00C603C0" w:rsidRDefault="00953E6F" w:rsidP="00164ED9">
      <w:pPr>
        <w:pStyle w:val="ListParagraph"/>
        <w:numPr>
          <w:ilvl w:val="0"/>
          <w:numId w:val="16"/>
        </w:numPr>
        <w:spacing w:before="7"/>
        <w:rPr>
          <w:rFonts w:ascii="Arial" w:hAnsi="Arial" w:cs="Arial"/>
          <w:sz w:val="24"/>
          <w:szCs w:val="24"/>
        </w:rPr>
      </w:pPr>
      <w:r w:rsidRPr="00C603C0">
        <w:rPr>
          <w:rFonts w:ascii="Arial" w:hAnsi="Arial" w:cs="Arial"/>
          <w:sz w:val="24"/>
          <w:szCs w:val="24"/>
        </w:rPr>
        <w:t>DBS Policy</w:t>
      </w:r>
    </w:p>
    <w:p w14:paraId="36B413A9" w14:textId="77777777" w:rsidR="00AF2AC8" w:rsidRPr="00C603C0" w:rsidRDefault="00F72F49" w:rsidP="00164ED9">
      <w:pPr>
        <w:pStyle w:val="ListParagraph"/>
        <w:numPr>
          <w:ilvl w:val="0"/>
          <w:numId w:val="16"/>
        </w:numPr>
        <w:spacing w:before="7"/>
        <w:rPr>
          <w:rFonts w:ascii="Arial" w:hAnsi="Arial" w:cs="Arial"/>
          <w:sz w:val="24"/>
          <w:szCs w:val="24"/>
        </w:rPr>
      </w:pPr>
      <w:r>
        <w:rPr>
          <w:rFonts w:ascii="Arial" w:hAnsi="Arial" w:cs="Arial"/>
          <w:sz w:val="24"/>
          <w:szCs w:val="24"/>
        </w:rPr>
        <w:t>SEND Policy</w:t>
      </w:r>
    </w:p>
    <w:p w14:paraId="35631189" w14:textId="77777777" w:rsidR="00164ED9" w:rsidRPr="00C603C0" w:rsidRDefault="00164ED9" w:rsidP="00164ED9">
      <w:pPr>
        <w:pStyle w:val="ListParagraph"/>
        <w:ind w:left="720"/>
        <w:rPr>
          <w:rFonts w:ascii="Arial" w:eastAsia="Calibri" w:hAnsi="Arial" w:cs="Arial"/>
          <w:sz w:val="24"/>
          <w:szCs w:val="24"/>
        </w:rPr>
      </w:pPr>
    </w:p>
    <w:p w14:paraId="34A49820" w14:textId="77777777" w:rsidR="00164ED9" w:rsidRPr="00C603C0" w:rsidRDefault="00164ED9" w:rsidP="00164ED9">
      <w:pPr>
        <w:rPr>
          <w:rFonts w:ascii="Arial" w:eastAsia="Calibri" w:hAnsi="Arial" w:cs="Arial"/>
          <w:sz w:val="24"/>
          <w:szCs w:val="24"/>
          <w:u w:val="single"/>
        </w:rPr>
      </w:pPr>
      <w:r w:rsidRPr="00C603C0">
        <w:rPr>
          <w:rFonts w:ascii="Arial" w:eastAsia="Calibri" w:hAnsi="Arial" w:cs="Arial"/>
          <w:sz w:val="24"/>
          <w:szCs w:val="24"/>
          <w:u w:val="single"/>
        </w:rPr>
        <w:t>Definition of Intimate Care</w:t>
      </w:r>
    </w:p>
    <w:p w14:paraId="296CD7EC" w14:textId="77777777" w:rsidR="00B76265" w:rsidRPr="00C603C0" w:rsidRDefault="00B76265" w:rsidP="00164ED9">
      <w:pPr>
        <w:rPr>
          <w:rFonts w:ascii="Arial" w:eastAsia="Calibri" w:hAnsi="Arial" w:cs="Arial"/>
          <w:sz w:val="24"/>
          <w:szCs w:val="24"/>
          <w:u w:val="single"/>
        </w:rPr>
      </w:pPr>
    </w:p>
    <w:p w14:paraId="4FA43979" w14:textId="77777777" w:rsidR="00164ED9" w:rsidRPr="00C603C0" w:rsidRDefault="00164ED9" w:rsidP="00164ED9">
      <w:pPr>
        <w:rPr>
          <w:rFonts w:ascii="Arial" w:eastAsia="Calibri" w:hAnsi="Arial" w:cs="Arial"/>
          <w:sz w:val="24"/>
          <w:szCs w:val="24"/>
        </w:rPr>
      </w:pPr>
      <w:r w:rsidRPr="00C603C0">
        <w:rPr>
          <w:rFonts w:ascii="Arial" w:eastAsia="Calibri" w:hAnsi="Arial" w:cs="Arial"/>
          <w:sz w:val="24"/>
          <w:szCs w:val="24"/>
        </w:rPr>
        <w:t>Intimate care is any care which involves washing, touching or carrying out an invasive procedure that most children carry out for themselves but which some are unable to do due to physical disability, special educational needs associated with learning difficulties, medical needs or needs arising from the child’s stage of development.</w:t>
      </w:r>
    </w:p>
    <w:p w14:paraId="6A3DAE65" w14:textId="77777777" w:rsidR="00164ED9" w:rsidRPr="00C603C0" w:rsidRDefault="00164ED9" w:rsidP="00164ED9">
      <w:pPr>
        <w:rPr>
          <w:rFonts w:ascii="Arial" w:eastAsia="Calibri" w:hAnsi="Arial" w:cs="Arial"/>
          <w:sz w:val="24"/>
          <w:szCs w:val="24"/>
        </w:rPr>
      </w:pPr>
    </w:p>
    <w:p w14:paraId="5B5857EB" w14:textId="77777777" w:rsidR="00164ED9" w:rsidRPr="00C603C0" w:rsidRDefault="00164ED9" w:rsidP="00164ED9">
      <w:pPr>
        <w:rPr>
          <w:rFonts w:ascii="Arial" w:eastAsia="Calibri" w:hAnsi="Arial" w:cs="Arial"/>
          <w:sz w:val="24"/>
          <w:szCs w:val="24"/>
        </w:rPr>
      </w:pPr>
      <w:r w:rsidRPr="00C603C0">
        <w:rPr>
          <w:rFonts w:ascii="Arial" w:eastAsia="Calibri" w:hAnsi="Arial" w:cs="Arial"/>
          <w:sz w:val="24"/>
          <w:szCs w:val="24"/>
        </w:rPr>
        <w:t xml:space="preserve">Care may involve help with drinking, eating, dressing and toileting. </w:t>
      </w:r>
    </w:p>
    <w:p w14:paraId="6731BC8B" w14:textId="77777777" w:rsidR="00164ED9" w:rsidRPr="00C603C0" w:rsidRDefault="00164ED9" w:rsidP="00164ED9">
      <w:pPr>
        <w:rPr>
          <w:rFonts w:ascii="Arial" w:eastAsia="Calibri" w:hAnsi="Arial" w:cs="Arial"/>
          <w:sz w:val="24"/>
          <w:szCs w:val="24"/>
        </w:rPr>
      </w:pPr>
    </w:p>
    <w:p w14:paraId="7A1B0918" w14:textId="77777777" w:rsidR="00164ED9" w:rsidRPr="00C603C0" w:rsidRDefault="00164ED9" w:rsidP="00164ED9">
      <w:pPr>
        <w:rPr>
          <w:rFonts w:ascii="Arial" w:eastAsia="Calibri" w:hAnsi="Arial" w:cs="Arial"/>
          <w:sz w:val="24"/>
          <w:szCs w:val="24"/>
        </w:rPr>
      </w:pPr>
      <w:r w:rsidRPr="00C603C0">
        <w:rPr>
          <w:rFonts w:ascii="Arial" w:eastAsia="Calibri" w:hAnsi="Arial" w:cs="Arial"/>
          <w:sz w:val="24"/>
          <w:szCs w:val="24"/>
        </w:rPr>
        <w:t>In most cases</w:t>
      </w:r>
      <w:r w:rsidR="002075A4" w:rsidRPr="00C603C0">
        <w:rPr>
          <w:rFonts w:ascii="Arial" w:eastAsia="Calibri" w:hAnsi="Arial" w:cs="Arial"/>
          <w:sz w:val="24"/>
          <w:szCs w:val="24"/>
        </w:rPr>
        <w:t>,</w:t>
      </w:r>
      <w:r w:rsidRPr="00C603C0">
        <w:rPr>
          <w:rFonts w:ascii="Arial" w:eastAsia="Calibri" w:hAnsi="Arial" w:cs="Arial"/>
          <w:sz w:val="24"/>
          <w:szCs w:val="24"/>
        </w:rPr>
        <w:t xml:space="preserve"> intimate care will involve procedures to do with personal hygiene and the cleaning of equipment associated with the process. In the case of a specific procedure only a person suitably trained and assessed as competent should undertake the procedure.</w:t>
      </w:r>
    </w:p>
    <w:p w14:paraId="7A38CD6F" w14:textId="77777777" w:rsidR="00AF2AC8" w:rsidRPr="00C603C0" w:rsidRDefault="00AF2AC8" w:rsidP="00AF2AC8">
      <w:pPr>
        <w:pStyle w:val="ListParagraph"/>
        <w:ind w:left="720"/>
        <w:rPr>
          <w:rFonts w:ascii="Arial" w:eastAsia="Calibri" w:hAnsi="Arial" w:cs="Arial"/>
          <w:sz w:val="24"/>
          <w:szCs w:val="24"/>
        </w:rPr>
      </w:pPr>
    </w:p>
    <w:p w14:paraId="702E14EE" w14:textId="77777777" w:rsidR="00E10918" w:rsidRPr="00C603C0" w:rsidRDefault="00E10918" w:rsidP="00E10918">
      <w:pPr>
        <w:rPr>
          <w:rFonts w:ascii="Arial" w:eastAsia="Calibri" w:hAnsi="Arial" w:cs="Arial"/>
          <w:sz w:val="24"/>
          <w:szCs w:val="24"/>
          <w:u w:val="single"/>
        </w:rPr>
      </w:pPr>
      <w:r w:rsidRPr="00C603C0">
        <w:rPr>
          <w:rFonts w:ascii="Arial" w:eastAsia="Calibri" w:hAnsi="Arial" w:cs="Arial"/>
          <w:sz w:val="24"/>
          <w:szCs w:val="24"/>
          <w:u w:val="single"/>
        </w:rPr>
        <w:t xml:space="preserve">Toileting </w:t>
      </w:r>
    </w:p>
    <w:p w14:paraId="32E5E72C" w14:textId="77777777" w:rsidR="00E10918" w:rsidRPr="00C603C0" w:rsidRDefault="00E10918" w:rsidP="00E10918">
      <w:pPr>
        <w:rPr>
          <w:rFonts w:ascii="Arial" w:hAnsi="Arial" w:cs="Arial"/>
          <w:sz w:val="24"/>
          <w:szCs w:val="24"/>
        </w:rPr>
      </w:pPr>
    </w:p>
    <w:p w14:paraId="0517278D" w14:textId="77777777" w:rsidR="009348D2" w:rsidRDefault="00E10918" w:rsidP="00E10918">
      <w:pPr>
        <w:rPr>
          <w:rFonts w:ascii="Arial" w:hAnsi="Arial" w:cs="Arial"/>
          <w:sz w:val="24"/>
          <w:szCs w:val="24"/>
        </w:rPr>
      </w:pPr>
      <w:r w:rsidRPr="00C603C0">
        <w:rPr>
          <w:rFonts w:ascii="Arial" w:hAnsi="Arial" w:cs="Arial"/>
          <w:sz w:val="24"/>
          <w:szCs w:val="24"/>
        </w:rPr>
        <w:lastRenderedPageBreak/>
        <w:t xml:space="preserve">Starting school or nursery has always been an important and potentially challenging time for both children and the schools that admit them.  It is also a time of growth and very rapid developmental change for all children.    As with all developmental milestones in the foundation stage, there is wide variation in the time at which children master the skills involved in being fully toilet trained.  </w:t>
      </w:r>
    </w:p>
    <w:p w14:paraId="29FF5D6D" w14:textId="77777777" w:rsidR="009348D2" w:rsidRDefault="009348D2" w:rsidP="00E10918">
      <w:pPr>
        <w:rPr>
          <w:rFonts w:ascii="Arial" w:hAnsi="Arial" w:cs="Arial"/>
          <w:sz w:val="24"/>
          <w:szCs w:val="24"/>
        </w:rPr>
      </w:pPr>
    </w:p>
    <w:p w14:paraId="2E0E7008" w14:textId="77777777" w:rsidR="009348D2" w:rsidRDefault="009348D2" w:rsidP="00E10918">
      <w:pPr>
        <w:rPr>
          <w:rFonts w:ascii="Arial" w:hAnsi="Arial" w:cs="Arial"/>
          <w:sz w:val="24"/>
          <w:szCs w:val="24"/>
        </w:rPr>
      </w:pPr>
    </w:p>
    <w:p w14:paraId="38E24E70" w14:textId="44AFF9C9" w:rsidR="00E10918" w:rsidRPr="00C603C0" w:rsidRDefault="00E10918" w:rsidP="00E10918">
      <w:pPr>
        <w:rPr>
          <w:rFonts w:ascii="Arial" w:hAnsi="Arial" w:cs="Arial"/>
          <w:sz w:val="24"/>
          <w:szCs w:val="24"/>
        </w:rPr>
      </w:pPr>
      <w:r w:rsidRPr="00C603C0">
        <w:rPr>
          <w:rFonts w:ascii="Arial" w:hAnsi="Arial" w:cs="Arial"/>
          <w:sz w:val="24"/>
          <w:szCs w:val="24"/>
        </w:rPr>
        <w:t>Children in the Foundation Stage may:</w:t>
      </w:r>
    </w:p>
    <w:p w14:paraId="5CE7F527" w14:textId="77777777" w:rsidR="00E10918" w:rsidRPr="00C603C0" w:rsidRDefault="00E10918" w:rsidP="00E10918">
      <w:pPr>
        <w:rPr>
          <w:rFonts w:ascii="Arial" w:hAnsi="Arial" w:cs="Arial"/>
          <w:sz w:val="24"/>
          <w:szCs w:val="24"/>
        </w:rPr>
      </w:pPr>
    </w:p>
    <w:p w14:paraId="49B4CA89" w14:textId="77777777" w:rsidR="00E10918" w:rsidRPr="00C603C0" w:rsidRDefault="00E10918" w:rsidP="00E10918">
      <w:pPr>
        <w:widowControl/>
        <w:numPr>
          <w:ilvl w:val="0"/>
          <w:numId w:val="22"/>
        </w:numPr>
        <w:rPr>
          <w:rFonts w:ascii="Arial" w:hAnsi="Arial" w:cs="Arial"/>
          <w:sz w:val="24"/>
          <w:szCs w:val="24"/>
        </w:rPr>
      </w:pPr>
      <w:r w:rsidRPr="00C603C0">
        <w:rPr>
          <w:rFonts w:ascii="Arial" w:hAnsi="Arial" w:cs="Arial"/>
          <w:sz w:val="24"/>
          <w:szCs w:val="24"/>
        </w:rPr>
        <w:t>be fully toilet trained across all settings</w:t>
      </w:r>
    </w:p>
    <w:p w14:paraId="37CABCCA" w14:textId="77777777" w:rsidR="00E10918" w:rsidRPr="00C603C0" w:rsidRDefault="00E10918" w:rsidP="00E10918">
      <w:pPr>
        <w:widowControl/>
        <w:numPr>
          <w:ilvl w:val="0"/>
          <w:numId w:val="22"/>
        </w:numPr>
        <w:rPr>
          <w:rFonts w:ascii="Arial" w:hAnsi="Arial" w:cs="Arial"/>
          <w:sz w:val="24"/>
          <w:szCs w:val="24"/>
        </w:rPr>
      </w:pPr>
      <w:r w:rsidRPr="00C603C0">
        <w:rPr>
          <w:rFonts w:ascii="Arial" w:hAnsi="Arial" w:cs="Arial"/>
          <w:sz w:val="24"/>
          <w:szCs w:val="24"/>
        </w:rPr>
        <w:t>have been fully toilet trained but regress for a little while in response to the stress and excitement of beginning the Foundation Stage</w:t>
      </w:r>
    </w:p>
    <w:p w14:paraId="77B9751C" w14:textId="77777777" w:rsidR="00E10918" w:rsidRPr="00C603C0" w:rsidRDefault="00E10918" w:rsidP="00E10918">
      <w:pPr>
        <w:widowControl/>
        <w:numPr>
          <w:ilvl w:val="0"/>
          <w:numId w:val="22"/>
        </w:numPr>
        <w:rPr>
          <w:rFonts w:ascii="Arial" w:hAnsi="Arial" w:cs="Arial"/>
          <w:sz w:val="24"/>
          <w:szCs w:val="24"/>
        </w:rPr>
      </w:pPr>
      <w:r w:rsidRPr="00C603C0">
        <w:rPr>
          <w:rFonts w:ascii="Arial" w:hAnsi="Arial" w:cs="Arial"/>
          <w:sz w:val="24"/>
          <w:szCs w:val="24"/>
        </w:rPr>
        <w:t>be fully toilet trained at home but prone to accidents in new settings</w:t>
      </w:r>
    </w:p>
    <w:p w14:paraId="20CEAA4F" w14:textId="77777777" w:rsidR="00E10918" w:rsidRPr="00C603C0" w:rsidRDefault="00E10918" w:rsidP="00E10918">
      <w:pPr>
        <w:widowControl/>
        <w:numPr>
          <w:ilvl w:val="0"/>
          <w:numId w:val="22"/>
        </w:numPr>
        <w:rPr>
          <w:rFonts w:ascii="Arial" w:hAnsi="Arial" w:cs="Arial"/>
          <w:sz w:val="24"/>
          <w:szCs w:val="24"/>
        </w:rPr>
      </w:pPr>
      <w:r w:rsidRPr="00C603C0">
        <w:rPr>
          <w:rFonts w:ascii="Arial" w:hAnsi="Arial" w:cs="Arial"/>
          <w:sz w:val="24"/>
          <w:szCs w:val="24"/>
        </w:rPr>
        <w:t>be on the point of being toilet trained but require reminders and encouragement</w:t>
      </w:r>
    </w:p>
    <w:p w14:paraId="33686B59" w14:textId="77777777" w:rsidR="00E10918" w:rsidRPr="00C603C0" w:rsidRDefault="00E10918" w:rsidP="00E10918">
      <w:pPr>
        <w:widowControl/>
        <w:numPr>
          <w:ilvl w:val="0"/>
          <w:numId w:val="22"/>
        </w:numPr>
        <w:rPr>
          <w:rFonts w:ascii="Arial" w:hAnsi="Arial" w:cs="Arial"/>
          <w:sz w:val="24"/>
          <w:szCs w:val="24"/>
        </w:rPr>
      </w:pPr>
      <w:r w:rsidRPr="00C603C0">
        <w:rPr>
          <w:rFonts w:ascii="Arial" w:hAnsi="Arial" w:cs="Arial"/>
          <w:sz w:val="24"/>
          <w:szCs w:val="24"/>
        </w:rPr>
        <w:t>not be toilet trained at all but likely to respond quickly to a well-structured toilet training programme</w:t>
      </w:r>
    </w:p>
    <w:p w14:paraId="47EAF638" w14:textId="77777777" w:rsidR="00E10918" w:rsidRPr="00C603C0" w:rsidRDefault="00E10918" w:rsidP="00E10918">
      <w:pPr>
        <w:widowControl/>
        <w:numPr>
          <w:ilvl w:val="0"/>
          <w:numId w:val="22"/>
        </w:numPr>
        <w:rPr>
          <w:rFonts w:ascii="Arial" w:hAnsi="Arial" w:cs="Arial"/>
          <w:sz w:val="24"/>
          <w:szCs w:val="24"/>
        </w:rPr>
      </w:pPr>
      <w:r w:rsidRPr="00C603C0">
        <w:rPr>
          <w:rFonts w:ascii="Arial" w:hAnsi="Arial" w:cs="Arial"/>
          <w:sz w:val="24"/>
          <w:szCs w:val="24"/>
        </w:rPr>
        <w:t>be fully toilet trained but have serious disabilities or learning difficulties</w:t>
      </w:r>
    </w:p>
    <w:p w14:paraId="1BF4A7B9" w14:textId="77777777" w:rsidR="00E10918" w:rsidRPr="00C603C0" w:rsidRDefault="00E10918" w:rsidP="00E10918">
      <w:pPr>
        <w:widowControl/>
        <w:numPr>
          <w:ilvl w:val="0"/>
          <w:numId w:val="22"/>
        </w:numPr>
        <w:rPr>
          <w:rFonts w:ascii="Arial" w:hAnsi="Arial" w:cs="Arial"/>
          <w:sz w:val="24"/>
          <w:szCs w:val="24"/>
        </w:rPr>
      </w:pPr>
      <w:r w:rsidRPr="00C603C0">
        <w:rPr>
          <w:rFonts w:ascii="Arial" w:hAnsi="Arial" w:cs="Arial"/>
          <w:sz w:val="24"/>
          <w:szCs w:val="24"/>
        </w:rPr>
        <w:t>have delayed onset of full toilet training in line with other development delays but will probably master these skills during the Foundation Stage</w:t>
      </w:r>
    </w:p>
    <w:p w14:paraId="13D334D5" w14:textId="77777777" w:rsidR="00E10918" w:rsidRPr="00C603C0" w:rsidRDefault="00E10918" w:rsidP="00E10918">
      <w:pPr>
        <w:widowControl/>
        <w:numPr>
          <w:ilvl w:val="0"/>
          <w:numId w:val="22"/>
        </w:numPr>
        <w:rPr>
          <w:rFonts w:ascii="Arial" w:hAnsi="Arial" w:cs="Arial"/>
          <w:sz w:val="24"/>
          <w:szCs w:val="24"/>
        </w:rPr>
      </w:pPr>
      <w:r w:rsidRPr="00C603C0">
        <w:rPr>
          <w:rFonts w:ascii="Arial" w:hAnsi="Arial" w:cs="Arial"/>
          <w:sz w:val="24"/>
          <w:szCs w:val="24"/>
        </w:rPr>
        <w:t>have SEND that make it unlikely that they will be toilet trained during the Foundation Stage</w:t>
      </w:r>
    </w:p>
    <w:p w14:paraId="289E93F1" w14:textId="77777777" w:rsidR="00E10918" w:rsidRPr="00C603C0" w:rsidRDefault="00E10918" w:rsidP="00E10918">
      <w:pPr>
        <w:rPr>
          <w:rFonts w:ascii="Arial" w:hAnsi="Arial" w:cs="Arial"/>
          <w:sz w:val="24"/>
          <w:szCs w:val="24"/>
        </w:rPr>
      </w:pPr>
    </w:p>
    <w:p w14:paraId="669E3FBE" w14:textId="13A589F2" w:rsidR="00E10918" w:rsidRPr="00C603C0" w:rsidRDefault="00E10918" w:rsidP="00E10918">
      <w:pPr>
        <w:rPr>
          <w:rFonts w:ascii="Arial" w:hAnsi="Arial" w:cs="Arial"/>
          <w:sz w:val="24"/>
          <w:szCs w:val="24"/>
        </w:rPr>
      </w:pPr>
      <w:r w:rsidRPr="00C603C0">
        <w:rPr>
          <w:rFonts w:ascii="Arial" w:hAnsi="Arial" w:cs="Arial"/>
          <w:sz w:val="24"/>
          <w:szCs w:val="24"/>
        </w:rPr>
        <w:t xml:space="preserve">Admitting children who have continence problems into </w:t>
      </w:r>
      <w:r w:rsidR="009348D2">
        <w:rPr>
          <w:rFonts w:ascii="Arial" w:hAnsi="Arial" w:cs="Arial"/>
          <w:sz w:val="24"/>
          <w:szCs w:val="24"/>
        </w:rPr>
        <w:t>F</w:t>
      </w:r>
      <w:r w:rsidRPr="00C603C0">
        <w:rPr>
          <w:rFonts w:ascii="Arial" w:hAnsi="Arial" w:cs="Arial"/>
          <w:sz w:val="24"/>
          <w:szCs w:val="24"/>
        </w:rPr>
        <w:t xml:space="preserve">oundation </w:t>
      </w:r>
      <w:r w:rsidR="009348D2">
        <w:rPr>
          <w:rFonts w:ascii="Arial" w:hAnsi="Arial" w:cs="Arial"/>
          <w:sz w:val="24"/>
          <w:szCs w:val="24"/>
        </w:rPr>
        <w:t>S</w:t>
      </w:r>
      <w:r w:rsidRPr="00C603C0">
        <w:rPr>
          <w:rFonts w:ascii="Arial" w:hAnsi="Arial" w:cs="Arial"/>
          <w:sz w:val="24"/>
          <w:szCs w:val="24"/>
        </w:rPr>
        <w:t>tage and Key Stage 1 provision can present a challenge.  The purpose of this policy and guidelines is to achieve the full inclusion of such children.</w:t>
      </w:r>
    </w:p>
    <w:p w14:paraId="600048E5" w14:textId="77777777" w:rsidR="00E10918" w:rsidRPr="00C603C0" w:rsidRDefault="00E10918" w:rsidP="00E10918">
      <w:pPr>
        <w:rPr>
          <w:rFonts w:ascii="Arial" w:hAnsi="Arial" w:cs="Arial"/>
          <w:sz w:val="24"/>
          <w:szCs w:val="24"/>
        </w:rPr>
      </w:pPr>
    </w:p>
    <w:p w14:paraId="05F9501D" w14:textId="77777777" w:rsidR="00E10918" w:rsidRPr="00C603C0" w:rsidRDefault="00E10918" w:rsidP="00E10918">
      <w:pPr>
        <w:rPr>
          <w:rFonts w:ascii="Arial" w:hAnsi="Arial" w:cs="Arial"/>
          <w:sz w:val="24"/>
          <w:szCs w:val="24"/>
        </w:rPr>
      </w:pPr>
      <w:r w:rsidRPr="00C603C0">
        <w:rPr>
          <w:rFonts w:ascii="Arial" w:hAnsi="Arial" w:cs="Arial"/>
          <w:sz w:val="24"/>
          <w:szCs w:val="24"/>
        </w:rPr>
        <w:t xml:space="preserve">These guidelines meet the requirements of the Early Years Foundation Stage, the Disability Equality Duty (in the Disability Discrimination Act) and the Equality Act 2010 as they apply to children with toileting and continence needs. </w:t>
      </w:r>
    </w:p>
    <w:p w14:paraId="4883109F" w14:textId="77777777" w:rsidR="00E10918" w:rsidRPr="00C603C0" w:rsidRDefault="00E10918" w:rsidP="00E10918">
      <w:pPr>
        <w:rPr>
          <w:rFonts w:ascii="Arial" w:eastAsia="Calibri" w:hAnsi="Arial" w:cs="Arial"/>
          <w:sz w:val="24"/>
          <w:szCs w:val="24"/>
        </w:rPr>
      </w:pPr>
    </w:p>
    <w:p w14:paraId="6721846B" w14:textId="77777777" w:rsidR="00EC19CD" w:rsidRPr="00C603C0" w:rsidRDefault="00EC19CD" w:rsidP="00EC19CD">
      <w:pPr>
        <w:pStyle w:val="Heading1"/>
        <w:ind w:right="135"/>
        <w:rPr>
          <w:rFonts w:ascii="Arial" w:hAnsi="Arial" w:cs="Arial"/>
          <w:b w:val="0"/>
          <w:bCs w:val="0"/>
          <w:sz w:val="24"/>
          <w:szCs w:val="24"/>
        </w:rPr>
      </w:pPr>
      <w:r w:rsidRPr="00C603C0">
        <w:rPr>
          <w:rFonts w:ascii="Arial" w:hAnsi="Arial" w:cs="Arial"/>
          <w:sz w:val="24"/>
          <w:szCs w:val="24"/>
          <w:u w:val="single" w:color="000000"/>
        </w:rPr>
        <w:t>School</w:t>
      </w:r>
      <w:r w:rsidRPr="00C603C0">
        <w:rPr>
          <w:rFonts w:ascii="Arial" w:hAnsi="Arial" w:cs="Arial"/>
          <w:spacing w:val="-17"/>
          <w:sz w:val="24"/>
          <w:szCs w:val="24"/>
          <w:u w:val="single" w:color="000000"/>
        </w:rPr>
        <w:t xml:space="preserve"> </w:t>
      </w:r>
      <w:r w:rsidRPr="00C603C0">
        <w:rPr>
          <w:rFonts w:ascii="Arial" w:hAnsi="Arial" w:cs="Arial"/>
          <w:sz w:val="24"/>
          <w:szCs w:val="24"/>
          <w:u w:val="single" w:color="000000"/>
        </w:rPr>
        <w:t>Responsibilities</w:t>
      </w:r>
    </w:p>
    <w:p w14:paraId="0BE1E2DA" w14:textId="77777777" w:rsidR="00164ED9" w:rsidRPr="00C603C0" w:rsidRDefault="00164ED9" w:rsidP="00164ED9">
      <w:pPr>
        <w:pStyle w:val="BodyText"/>
        <w:ind w:left="109" w:right="135" w:firstLine="0"/>
        <w:rPr>
          <w:rFonts w:ascii="Arial" w:hAnsi="Arial" w:cs="Arial"/>
          <w:sz w:val="24"/>
          <w:szCs w:val="24"/>
        </w:rPr>
      </w:pPr>
    </w:p>
    <w:p w14:paraId="73C880D6" w14:textId="77777777" w:rsidR="00164ED9" w:rsidRPr="00C603C0" w:rsidRDefault="00AF2AC8" w:rsidP="00164ED9">
      <w:pPr>
        <w:pStyle w:val="BodyText"/>
        <w:ind w:left="109" w:right="135" w:firstLine="0"/>
        <w:rPr>
          <w:rFonts w:ascii="Arial" w:hAnsi="Arial" w:cs="Arial"/>
          <w:sz w:val="24"/>
          <w:szCs w:val="24"/>
          <w:u w:val="single"/>
        </w:rPr>
      </w:pPr>
      <w:r w:rsidRPr="00C603C0">
        <w:rPr>
          <w:rFonts w:ascii="Arial" w:hAnsi="Arial" w:cs="Arial"/>
          <w:sz w:val="24"/>
          <w:szCs w:val="24"/>
          <w:u w:val="single"/>
        </w:rPr>
        <w:t>Role of the Governing Body</w:t>
      </w:r>
    </w:p>
    <w:p w14:paraId="6E03820F" w14:textId="77777777" w:rsidR="002075A4" w:rsidRPr="00C603C0" w:rsidRDefault="002075A4" w:rsidP="00164ED9">
      <w:pPr>
        <w:pStyle w:val="BodyText"/>
        <w:ind w:left="109" w:right="135" w:firstLine="0"/>
        <w:rPr>
          <w:rFonts w:ascii="Arial" w:hAnsi="Arial" w:cs="Arial"/>
          <w:sz w:val="24"/>
          <w:szCs w:val="24"/>
          <w:u w:val="single"/>
        </w:rPr>
      </w:pPr>
    </w:p>
    <w:p w14:paraId="17A15E15" w14:textId="77777777" w:rsidR="00AF2AC8" w:rsidRPr="00C603C0" w:rsidRDefault="00AF2AC8" w:rsidP="00164ED9">
      <w:pPr>
        <w:pStyle w:val="BodyText"/>
        <w:ind w:left="109" w:right="135" w:firstLine="0"/>
        <w:rPr>
          <w:rFonts w:ascii="Arial" w:hAnsi="Arial" w:cs="Arial"/>
          <w:sz w:val="24"/>
          <w:szCs w:val="24"/>
        </w:rPr>
      </w:pPr>
      <w:r w:rsidRPr="00C603C0">
        <w:rPr>
          <w:rFonts w:ascii="Arial" w:hAnsi="Arial" w:cs="Arial"/>
          <w:sz w:val="24"/>
          <w:szCs w:val="24"/>
        </w:rPr>
        <w:t>The Governing Body has:</w:t>
      </w:r>
    </w:p>
    <w:p w14:paraId="24A2FD02" w14:textId="77777777" w:rsidR="00AF2AC8" w:rsidRPr="00C603C0" w:rsidRDefault="00AF2AC8" w:rsidP="00AF2AC8">
      <w:pPr>
        <w:pStyle w:val="BodyText"/>
        <w:numPr>
          <w:ilvl w:val="0"/>
          <w:numId w:val="7"/>
        </w:numPr>
        <w:ind w:right="135"/>
        <w:rPr>
          <w:rFonts w:ascii="Arial" w:hAnsi="Arial" w:cs="Arial"/>
          <w:sz w:val="24"/>
          <w:szCs w:val="24"/>
        </w:rPr>
      </w:pPr>
      <w:r w:rsidRPr="00C603C0">
        <w:rPr>
          <w:rFonts w:ascii="Arial" w:hAnsi="Arial" w:cs="Arial"/>
          <w:sz w:val="24"/>
          <w:szCs w:val="24"/>
        </w:rPr>
        <w:t>delegated powers and responsibilities to the Headteacher to ensure all school personnel and stakeholders are aware of and comply with this policy;</w:t>
      </w:r>
    </w:p>
    <w:p w14:paraId="1BD1041B" w14:textId="77777777" w:rsidR="00AF2AC8" w:rsidRPr="00C603C0" w:rsidRDefault="00AF2AC8" w:rsidP="00AF2AC8">
      <w:pPr>
        <w:pStyle w:val="BodyText"/>
        <w:numPr>
          <w:ilvl w:val="0"/>
          <w:numId w:val="7"/>
        </w:numPr>
        <w:ind w:right="135"/>
        <w:rPr>
          <w:rFonts w:ascii="Arial" w:hAnsi="Arial" w:cs="Arial"/>
          <w:sz w:val="24"/>
          <w:szCs w:val="24"/>
        </w:rPr>
      </w:pPr>
      <w:r w:rsidRPr="00C603C0">
        <w:rPr>
          <w:rFonts w:ascii="Arial" w:hAnsi="Arial" w:cs="Arial"/>
          <w:sz w:val="24"/>
          <w:szCs w:val="24"/>
        </w:rPr>
        <w:t>responsibility for ensuring that the school complies with all equalities legislation;</w:t>
      </w:r>
    </w:p>
    <w:p w14:paraId="3C973323" w14:textId="77777777" w:rsidR="00AF2AC8" w:rsidRPr="00C603C0" w:rsidRDefault="00AF2AC8" w:rsidP="00AF2AC8">
      <w:pPr>
        <w:pStyle w:val="BodyText"/>
        <w:numPr>
          <w:ilvl w:val="0"/>
          <w:numId w:val="7"/>
        </w:numPr>
        <w:ind w:right="135"/>
        <w:rPr>
          <w:rFonts w:ascii="Arial" w:hAnsi="Arial" w:cs="Arial"/>
          <w:sz w:val="24"/>
          <w:szCs w:val="24"/>
        </w:rPr>
      </w:pPr>
      <w:r w:rsidRPr="00C603C0">
        <w:rPr>
          <w:rFonts w:ascii="Arial" w:hAnsi="Arial" w:cs="Arial"/>
          <w:sz w:val="24"/>
          <w:szCs w:val="24"/>
        </w:rPr>
        <w:t>nominated a designated Equalities governor to ensure that appropriate action will be taken to deal with all prejudice related incidents or incidents which are a breach of this policy;</w:t>
      </w:r>
    </w:p>
    <w:p w14:paraId="0F918974" w14:textId="77777777" w:rsidR="00AF2AC8" w:rsidRPr="00C603C0" w:rsidRDefault="00AF2AC8" w:rsidP="00AF2AC8">
      <w:pPr>
        <w:pStyle w:val="BodyText"/>
        <w:numPr>
          <w:ilvl w:val="0"/>
          <w:numId w:val="7"/>
        </w:numPr>
        <w:ind w:right="135"/>
        <w:rPr>
          <w:rFonts w:ascii="Arial" w:hAnsi="Arial" w:cs="Arial"/>
          <w:sz w:val="24"/>
          <w:szCs w:val="24"/>
        </w:rPr>
      </w:pPr>
      <w:r w:rsidRPr="00C603C0">
        <w:rPr>
          <w:rFonts w:ascii="Arial" w:hAnsi="Arial" w:cs="Arial"/>
          <w:sz w:val="24"/>
          <w:szCs w:val="24"/>
        </w:rPr>
        <w:t>responsibility for ensuring funding is in place to support this policy;</w:t>
      </w:r>
    </w:p>
    <w:p w14:paraId="5D52E268" w14:textId="77777777" w:rsidR="00AF2AC8" w:rsidRPr="00C603C0" w:rsidRDefault="00AF2AC8" w:rsidP="00AF2AC8">
      <w:pPr>
        <w:pStyle w:val="BodyText"/>
        <w:numPr>
          <w:ilvl w:val="0"/>
          <w:numId w:val="7"/>
        </w:numPr>
        <w:ind w:right="135"/>
        <w:rPr>
          <w:rFonts w:ascii="Arial" w:hAnsi="Arial" w:cs="Arial"/>
          <w:sz w:val="24"/>
          <w:szCs w:val="24"/>
        </w:rPr>
      </w:pPr>
      <w:r w:rsidRPr="00C603C0">
        <w:rPr>
          <w:rFonts w:ascii="Arial" w:hAnsi="Arial" w:cs="Arial"/>
          <w:sz w:val="24"/>
          <w:szCs w:val="24"/>
        </w:rPr>
        <w:t>responsibility for ensuring this policy and all policies are maintained and updated regularly;</w:t>
      </w:r>
    </w:p>
    <w:p w14:paraId="4FC4A39F" w14:textId="77777777" w:rsidR="00AF2AC8" w:rsidRPr="00C603C0" w:rsidRDefault="00AF2AC8" w:rsidP="00AF2AC8">
      <w:pPr>
        <w:pStyle w:val="BodyText"/>
        <w:numPr>
          <w:ilvl w:val="0"/>
          <w:numId w:val="7"/>
        </w:numPr>
        <w:ind w:right="135"/>
        <w:rPr>
          <w:rFonts w:ascii="Arial" w:hAnsi="Arial" w:cs="Arial"/>
          <w:sz w:val="24"/>
          <w:szCs w:val="24"/>
        </w:rPr>
      </w:pPr>
      <w:r w:rsidRPr="00C603C0">
        <w:rPr>
          <w:rFonts w:ascii="Arial" w:hAnsi="Arial" w:cs="Arial"/>
          <w:sz w:val="24"/>
          <w:szCs w:val="24"/>
        </w:rPr>
        <w:t>responsibility for ensuring all policies are made available to parents;</w:t>
      </w:r>
    </w:p>
    <w:p w14:paraId="45C5DD8F" w14:textId="77777777" w:rsidR="00AF2AC8" w:rsidRPr="00C603C0" w:rsidRDefault="00AF2AC8" w:rsidP="00AF2AC8">
      <w:pPr>
        <w:pStyle w:val="BodyText"/>
        <w:numPr>
          <w:ilvl w:val="0"/>
          <w:numId w:val="7"/>
        </w:numPr>
        <w:ind w:right="135"/>
        <w:rPr>
          <w:rFonts w:ascii="Arial" w:hAnsi="Arial" w:cs="Arial"/>
          <w:sz w:val="24"/>
          <w:szCs w:val="24"/>
        </w:rPr>
      </w:pPr>
      <w:r w:rsidRPr="00C603C0">
        <w:rPr>
          <w:rFonts w:ascii="Arial" w:hAnsi="Arial" w:cs="Arial"/>
          <w:sz w:val="24"/>
          <w:szCs w:val="24"/>
        </w:rPr>
        <w:t>the responsibility of involving the School Council in the development, approval,</w:t>
      </w:r>
    </w:p>
    <w:p w14:paraId="52D185C6" w14:textId="77777777" w:rsidR="00AF2AC8" w:rsidRPr="00C603C0" w:rsidRDefault="00AF2AC8" w:rsidP="00AF2AC8">
      <w:pPr>
        <w:pStyle w:val="BodyText"/>
        <w:numPr>
          <w:ilvl w:val="0"/>
          <w:numId w:val="7"/>
        </w:numPr>
        <w:ind w:right="135"/>
        <w:rPr>
          <w:rFonts w:ascii="Arial" w:hAnsi="Arial" w:cs="Arial"/>
          <w:sz w:val="24"/>
          <w:szCs w:val="24"/>
        </w:rPr>
      </w:pPr>
      <w:r w:rsidRPr="00C603C0">
        <w:rPr>
          <w:rFonts w:ascii="Arial" w:hAnsi="Arial" w:cs="Arial"/>
          <w:sz w:val="24"/>
          <w:szCs w:val="24"/>
        </w:rPr>
        <w:t>implementation and review of this policy;</w:t>
      </w:r>
    </w:p>
    <w:p w14:paraId="4B05DA11" w14:textId="77777777" w:rsidR="00AF2AC8" w:rsidRPr="00C603C0" w:rsidRDefault="00AF2AC8" w:rsidP="00AF2AC8">
      <w:pPr>
        <w:pStyle w:val="BodyText"/>
        <w:numPr>
          <w:ilvl w:val="0"/>
          <w:numId w:val="7"/>
        </w:numPr>
        <w:ind w:right="135"/>
        <w:rPr>
          <w:rFonts w:ascii="Arial" w:hAnsi="Arial" w:cs="Arial"/>
          <w:sz w:val="24"/>
          <w:szCs w:val="24"/>
        </w:rPr>
      </w:pPr>
      <w:r w:rsidRPr="00C603C0">
        <w:rPr>
          <w:rFonts w:ascii="Arial" w:hAnsi="Arial" w:cs="Arial"/>
          <w:sz w:val="24"/>
          <w:szCs w:val="24"/>
        </w:rPr>
        <w:t>nominated a link governor to visit the school regularly, to liaise with the Headteacher and the coordinator and to report back to the Governing Body;</w:t>
      </w:r>
    </w:p>
    <w:p w14:paraId="3A8B8F8C" w14:textId="77777777" w:rsidR="00AF2AC8" w:rsidRPr="00C603C0" w:rsidRDefault="00AF2AC8" w:rsidP="00AF2AC8">
      <w:pPr>
        <w:pStyle w:val="BodyText"/>
        <w:numPr>
          <w:ilvl w:val="0"/>
          <w:numId w:val="7"/>
        </w:numPr>
        <w:ind w:right="135"/>
        <w:rPr>
          <w:rFonts w:ascii="Arial" w:hAnsi="Arial" w:cs="Arial"/>
          <w:sz w:val="24"/>
          <w:szCs w:val="24"/>
        </w:rPr>
      </w:pPr>
      <w:r w:rsidRPr="00C603C0">
        <w:rPr>
          <w:rFonts w:ascii="Arial" w:hAnsi="Arial" w:cs="Arial"/>
          <w:sz w:val="24"/>
          <w:szCs w:val="24"/>
        </w:rPr>
        <w:t>responsibility for the effective implementation, monitoring and evaluation of this policy</w:t>
      </w:r>
    </w:p>
    <w:p w14:paraId="170ED1BE" w14:textId="77777777" w:rsidR="00AF2AC8" w:rsidRPr="00C603C0" w:rsidRDefault="00AF2AC8" w:rsidP="00AF2AC8">
      <w:pPr>
        <w:pStyle w:val="BodyText"/>
        <w:ind w:left="109" w:right="135"/>
        <w:rPr>
          <w:rFonts w:ascii="Arial" w:hAnsi="Arial" w:cs="Arial"/>
          <w:sz w:val="24"/>
          <w:szCs w:val="24"/>
        </w:rPr>
      </w:pPr>
    </w:p>
    <w:p w14:paraId="2E911E5F" w14:textId="77777777" w:rsidR="00AF2AC8" w:rsidRPr="00C603C0" w:rsidRDefault="00AF2AC8" w:rsidP="00AF2AC8">
      <w:pPr>
        <w:pStyle w:val="BodyText"/>
        <w:ind w:left="109" w:right="135"/>
        <w:rPr>
          <w:rFonts w:ascii="Arial" w:hAnsi="Arial" w:cs="Arial"/>
          <w:sz w:val="24"/>
          <w:szCs w:val="24"/>
          <w:u w:val="single"/>
        </w:rPr>
      </w:pPr>
      <w:r w:rsidRPr="00C603C0">
        <w:rPr>
          <w:rFonts w:ascii="Arial" w:hAnsi="Arial" w:cs="Arial"/>
          <w:sz w:val="24"/>
          <w:szCs w:val="24"/>
          <w:u w:val="single"/>
        </w:rPr>
        <w:t>Role of the Headteacher</w:t>
      </w:r>
    </w:p>
    <w:p w14:paraId="1046ECC5" w14:textId="77777777" w:rsidR="002075A4" w:rsidRPr="00C603C0" w:rsidRDefault="002075A4" w:rsidP="00AF2AC8">
      <w:pPr>
        <w:pStyle w:val="BodyText"/>
        <w:ind w:left="109" w:right="135"/>
        <w:rPr>
          <w:rFonts w:ascii="Arial" w:hAnsi="Arial" w:cs="Arial"/>
          <w:sz w:val="24"/>
          <w:szCs w:val="24"/>
          <w:u w:val="single"/>
        </w:rPr>
      </w:pPr>
    </w:p>
    <w:p w14:paraId="0BF5F545" w14:textId="77777777" w:rsidR="00AF2AC8" w:rsidRPr="00C603C0" w:rsidRDefault="00AF2AC8" w:rsidP="00AF2AC8">
      <w:pPr>
        <w:pStyle w:val="BodyText"/>
        <w:ind w:left="109" w:right="135"/>
        <w:rPr>
          <w:rFonts w:ascii="Arial" w:hAnsi="Arial" w:cs="Arial"/>
          <w:sz w:val="24"/>
          <w:szCs w:val="24"/>
        </w:rPr>
      </w:pPr>
      <w:r w:rsidRPr="00C603C0">
        <w:rPr>
          <w:rFonts w:ascii="Arial" w:hAnsi="Arial" w:cs="Arial"/>
          <w:sz w:val="24"/>
          <w:szCs w:val="24"/>
        </w:rPr>
        <w:t>The Headteacher will:</w:t>
      </w:r>
    </w:p>
    <w:p w14:paraId="75CF1847" w14:textId="77777777" w:rsidR="00AF2AC8" w:rsidRPr="00C603C0" w:rsidRDefault="00AF2AC8" w:rsidP="00AF2AC8">
      <w:pPr>
        <w:pStyle w:val="BodyText"/>
        <w:numPr>
          <w:ilvl w:val="0"/>
          <w:numId w:val="8"/>
        </w:numPr>
        <w:ind w:right="135"/>
        <w:rPr>
          <w:rFonts w:ascii="Arial" w:hAnsi="Arial" w:cs="Arial"/>
          <w:sz w:val="24"/>
          <w:szCs w:val="24"/>
        </w:rPr>
      </w:pPr>
      <w:r w:rsidRPr="00C603C0">
        <w:rPr>
          <w:rFonts w:ascii="Arial" w:hAnsi="Arial" w:cs="Arial"/>
          <w:sz w:val="24"/>
          <w:szCs w:val="24"/>
        </w:rPr>
        <w:t>ensure all school personnel, pupils and parents are aware of and comply with this policy;</w:t>
      </w:r>
    </w:p>
    <w:p w14:paraId="24E34F2F" w14:textId="77777777" w:rsidR="00AF2AC8" w:rsidRPr="00C603C0" w:rsidRDefault="00AF2AC8" w:rsidP="00AF2AC8">
      <w:pPr>
        <w:pStyle w:val="BodyText"/>
        <w:numPr>
          <w:ilvl w:val="0"/>
          <w:numId w:val="8"/>
        </w:numPr>
        <w:ind w:right="135"/>
        <w:rPr>
          <w:rFonts w:ascii="Arial" w:hAnsi="Arial" w:cs="Arial"/>
          <w:sz w:val="24"/>
          <w:szCs w:val="24"/>
        </w:rPr>
      </w:pPr>
      <w:r w:rsidRPr="00C603C0">
        <w:rPr>
          <w:rFonts w:ascii="Arial" w:hAnsi="Arial" w:cs="Arial"/>
          <w:sz w:val="24"/>
          <w:szCs w:val="24"/>
        </w:rPr>
        <w:t>ensure school personnel who provide intimate care are suitably trained to do so;</w:t>
      </w:r>
    </w:p>
    <w:p w14:paraId="3F618D6C" w14:textId="77777777" w:rsidR="00AF2AC8" w:rsidRPr="00C603C0" w:rsidRDefault="00AF2AC8" w:rsidP="00AF2AC8">
      <w:pPr>
        <w:pStyle w:val="BodyText"/>
        <w:numPr>
          <w:ilvl w:val="0"/>
          <w:numId w:val="8"/>
        </w:numPr>
        <w:ind w:right="135"/>
        <w:rPr>
          <w:rFonts w:ascii="Arial" w:hAnsi="Arial" w:cs="Arial"/>
          <w:sz w:val="24"/>
          <w:szCs w:val="24"/>
        </w:rPr>
      </w:pPr>
      <w:r w:rsidRPr="00C603C0">
        <w:rPr>
          <w:rFonts w:ascii="Arial" w:hAnsi="Arial" w:cs="Arial"/>
          <w:sz w:val="24"/>
          <w:szCs w:val="24"/>
        </w:rPr>
        <w:t>ensure that new developments, resources and equipment are brought to the attention of the appropriate school personnel;</w:t>
      </w:r>
    </w:p>
    <w:p w14:paraId="1C7B4FCA" w14:textId="77777777" w:rsidR="00AF2AC8" w:rsidRPr="00C603C0" w:rsidRDefault="00AF2AC8" w:rsidP="00AF2AC8">
      <w:pPr>
        <w:pStyle w:val="BodyText"/>
        <w:numPr>
          <w:ilvl w:val="0"/>
          <w:numId w:val="8"/>
        </w:numPr>
        <w:ind w:right="135"/>
        <w:rPr>
          <w:rFonts w:ascii="Arial" w:hAnsi="Arial" w:cs="Arial"/>
          <w:sz w:val="24"/>
          <w:szCs w:val="24"/>
        </w:rPr>
      </w:pPr>
      <w:r w:rsidRPr="00C603C0">
        <w:rPr>
          <w:rFonts w:ascii="Arial" w:hAnsi="Arial" w:cs="Arial"/>
          <w:sz w:val="24"/>
          <w:szCs w:val="24"/>
        </w:rPr>
        <w:lastRenderedPageBreak/>
        <w:t>monitor the effectiveness of this policy;</w:t>
      </w:r>
    </w:p>
    <w:p w14:paraId="41B0ACE8" w14:textId="77777777" w:rsidR="00164ED9" w:rsidRPr="00C603C0" w:rsidRDefault="00AF2AC8" w:rsidP="00164ED9">
      <w:pPr>
        <w:pStyle w:val="BodyText"/>
        <w:numPr>
          <w:ilvl w:val="0"/>
          <w:numId w:val="8"/>
        </w:numPr>
        <w:ind w:right="135"/>
        <w:rPr>
          <w:rFonts w:ascii="Arial" w:hAnsi="Arial" w:cs="Arial"/>
          <w:sz w:val="24"/>
          <w:szCs w:val="24"/>
        </w:rPr>
      </w:pPr>
      <w:r w:rsidRPr="00C603C0">
        <w:rPr>
          <w:rFonts w:ascii="Arial" w:hAnsi="Arial" w:cs="Arial"/>
          <w:sz w:val="24"/>
          <w:szCs w:val="24"/>
        </w:rPr>
        <w:t>annually report to the Governing Body on the success and development of this policy</w:t>
      </w:r>
    </w:p>
    <w:p w14:paraId="31E626C9" w14:textId="77777777" w:rsidR="00164ED9" w:rsidRPr="00C603C0" w:rsidRDefault="00164ED9" w:rsidP="00164ED9">
      <w:pPr>
        <w:pStyle w:val="BodyText"/>
        <w:ind w:left="0" w:right="135" w:firstLine="0"/>
        <w:rPr>
          <w:rFonts w:ascii="Arial" w:hAnsi="Arial" w:cs="Arial"/>
          <w:sz w:val="24"/>
          <w:szCs w:val="24"/>
        </w:rPr>
      </w:pPr>
    </w:p>
    <w:p w14:paraId="1E7E6E08" w14:textId="77777777" w:rsidR="009348D2" w:rsidRDefault="009348D2" w:rsidP="00164ED9">
      <w:pPr>
        <w:pStyle w:val="BodyText"/>
        <w:ind w:left="0" w:right="135" w:firstLine="0"/>
        <w:rPr>
          <w:rFonts w:ascii="Arial" w:hAnsi="Arial" w:cs="Arial"/>
          <w:sz w:val="24"/>
          <w:szCs w:val="24"/>
          <w:u w:val="single"/>
        </w:rPr>
      </w:pPr>
    </w:p>
    <w:p w14:paraId="5C728E7E" w14:textId="77777777" w:rsidR="009348D2" w:rsidRDefault="009348D2" w:rsidP="00164ED9">
      <w:pPr>
        <w:pStyle w:val="BodyText"/>
        <w:ind w:left="0" w:right="135" w:firstLine="0"/>
        <w:rPr>
          <w:rFonts w:ascii="Arial" w:hAnsi="Arial" w:cs="Arial"/>
          <w:sz w:val="24"/>
          <w:szCs w:val="24"/>
          <w:u w:val="single"/>
        </w:rPr>
      </w:pPr>
    </w:p>
    <w:p w14:paraId="48A1A9C6" w14:textId="77777777" w:rsidR="009348D2" w:rsidRDefault="009348D2" w:rsidP="00164ED9">
      <w:pPr>
        <w:pStyle w:val="BodyText"/>
        <w:ind w:left="0" w:right="135" w:firstLine="0"/>
        <w:rPr>
          <w:rFonts w:ascii="Arial" w:hAnsi="Arial" w:cs="Arial"/>
          <w:sz w:val="24"/>
          <w:szCs w:val="24"/>
          <w:u w:val="single"/>
        </w:rPr>
      </w:pPr>
    </w:p>
    <w:p w14:paraId="656AB313" w14:textId="31D161CC" w:rsidR="00AF2AC8" w:rsidRPr="00C603C0" w:rsidRDefault="00AF2AC8" w:rsidP="00164ED9">
      <w:pPr>
        <w:pStyle w:val="BodyText"/>
        <w:ind w:left="0" w:right="135" w:firstLine="0"/>
        <w:rPr>
          <w:rFonts w:ascii="Arial" w:hAnsi="Arial" w:cs="Arial"/>
          <w:sz w:val="24"/>
          <w:szCs w:val="24"/>
          <w:u w:val="single"/>
        </w:rPr>
      </w:pPr>
      <w:r w:rsidRPr="00C603C0">
        <w:rPr>
          <w:rFonts w:ascii="Arial" w:hAnsi="Arial" w:cs="Arial"/>
          <w:sz w:val="24"/>
          <w:szCs w:val="24"/>
          <w:u w:val="single"/>
        </w:rPr>
        <w:t>Role of the Nominated Governor</w:t>
      </w:r>
    </w:p>
    <w:p w14:paraId="4964D9BC" w14:textId="77777777" w:rsidR="00B76265" w:rsidRPr="00C603C0" w:rsidRDefault="00B76265" w:rsidP="00164ED9">
      <w:pPr>
        <w:pStyle w:val="BodyText"/>
        <w:ind w:left="0" w:right="135" w:firstLine="0"/>
        <w:rPr>
          <w:rFonts w:ascii="Arial" w:hAnsi="Arial" w:cs="Arial"/>
          <w:sz w:val="24"/>
          <w:szCs w:val="24"/>
        </w:rPr>
      </w:pPr>
    </w:p>
    <w:p w14:paraId="3D01E879" w14:textId="77777777" w:rsidR="00AF2AC8" w:rsidRPr="00C603C0" w:rsidRDefault="00AF2AC8" w:rsidP="00AF2AC8">
      <w:pPr>
        <w:pStyle w:val="BodyText"/>
        <w:ind w:left="0" w:right="135" w:firstLine="0"/>
        <w:rPr>
          <w:rFonts w:ascii="Arial" w:hAnsi="Arial" w:cs="Arial"/>
          <w:sz w:val="24"/>
          <w:szCs w:val="24"/>
        </w:rPr>
      </w:pPr>
      <w:r w:rsidRPr="00C603C0">
        <w:rPr>
          <w:rFonts w:ascii="Arial" w:hAnsi="Arial" w:cs="Arial"/>
          <w:sz w:val="24"/>
          <w:szCs w:val="24"/>
        </w:rPr>
        <w:t>The Nominated Governor will:</w:t>
      </w:r>
    </w:p>
    <w:p w14:paraId="0D40485F" w14:textId="77777777" w:rsidR="00AF2AC8" w:rsidRPr="00C603C0" w:rsidRDefault="00AF2AC8" w:rsidP="00AF2AC8">
      <w:pPr>
        <w:pStyle w:val="BodyText"/>
        <w:numPr>
          <w:ilvl w:val="0"/>
          <w:numId w:val="8"/>
        </w:numPr>
        <w:ind w:right="135"/>
        <w:rPr>
          <w:rFonts w:ascii="Arial" w:hAnsi="Arial" w:cs="Arial"/>
          <w:sz w:val="24"/>
          <w:szCs w:val="24"/>
        </w:rPr>
      </w:pPr>
      <w:r w:rsidRPr="00C603C0">
        <w:rPr>
          <w:rFonts w:ascii="Arial" w:hAnsi="Arial" w:cs="Arial"/>
          <w:sz w:val="24"/>
          <w:szCs w:val="24"/>
        </w:rPr>
        <w:t>work closely with the Headteacher and the coordinator;</w:t>
      </w:r>
    </w:p>
    <w:p w14:paraId="762512E4" w14:textId="77777777" w:rsidR="00AF2AC8" w:rsidRPr="00C603C0" w:rsidRDefault="00AF2AC8" w:rsidP="00AF2AC8">
      <w:pPr>
        <w:pStyle w:val="BodyText"/>
        <w:numPr>
          <w:ilvl w:val="0"/>
          <w:numId w:val="8"/>
        </w:numPr>
        <w:ind w:right="135"/>
        <w:rPr>
          <w:rFonts w:ascii="Arial" w:hAnsi="Arial" w:cs="Arial"/>
          <w:sz w:val="24"/>
          <w:szCs w:val="24"/>
        </w:rPr>
      </w:pPr>
      <w:r w:rsidRPr="00C603C0">
        <w:rPr>
          <w:rFonts w:ascii="Arial" w:hAnsi="Arial" w:cs="Arial"/>
          <w:sz w:val="24"/>
          <w:szCs w:val="24"/>
        </w:rPr>
        <w:t>ensure this policy and other linked policies are up to date;</w:t>
      </w:r>
    </w:p>
    <w:p w14:paraId="07529F61" w14:textId="77777777" w:rsidR="00AF2AC8" w:rsidRPr="00C603C0" w:rsidRDefault="00AF2AC8" w:rsidP="00AF2AC8">
      <w:pPr>
        <w:pStyle w:val="BodyText"/>
        <w:numPr>
          <w:ilvl w:val="0"/>
          <w:numId w:val="8"/>
        </w:numPr>
        <w:ind w:right="135"/>
        <w:rPr>
          <w:rFonts w:ascii="Arial" w:hAnsi="Arial" w:cs="Arial"/>
          <w:sz w:val="24"/>
          <w:szCs w:val="24"/>
        </w:rPr>
      </w:pPr>
      <w:r w:rsidRPr="00C603C0">
        <w:rPr>
          <w:rFonts w:ascii="Arial" w:hAnsi="Arial" w:cs="Arial"/>
          <w:sz w:val="24"/>
          <w:szCs w:val="24"/>
        </w:rPr>
        <w:t>ensure that everyone connected with the school is aware of this policy;</w:t>
      </w:r>
    </w:p>
    <w:p w14:paraId="07B90B1B" w14:textId="77777777" w:rsidR="00AF2AC8" w:rsidRPr="00C603C0" w:rsidRDefault="00AF2AC8" w:rsidP="00AF2AC8">
      <w:pPr>
        <w:pStyle w:val="BodyText"/>
        <w:numPr>
          <w:ilvl w:val="0"/>
          <w:numId w:val="8"/>
        </w:numPr>
        <w:ind w:right="135"/>
        <w:rPr>
          <w:rFonts w:ascii="Arial" w:hAnsi="Arial" w:cs="Arial"/>
          <w:sz w:val="24"/>
          <w:szCs w:val="24"/>
        </w:rPr>
      </w:pPr>
      <w:r w:rsidRPr="00C603C0">
        <w:rPr>
          <w:rFonts w:ascii="Arial" w:hAnsi="Arial" w:cs="Arial"/>
          <w:sz w:val="24"/>
          <w:szCs w:val="24"/>
        </w:rPr>
        <w:t>report to the Governing Body every term;</w:t>
      </w:r>
    </w:p>
    <w:p w14:paraId="60EBCD7E" w14:textId="77777777" w:rsidR="00AF2AC8" w:rsidRPr="00C603C0" w:rsidRDefault="00AF2AC8" w:rsidP="00AF2AC8">
      <w:pPr>
        <w:pStyle w:val="BodyText"/>
        <w:numPr>
          <w:ilvl w:val="0"/>
          <w:numId w:val="8"/>
        </w:numPr>
        <w:ind w:right="135"/>
        <w:rPr>
          <w:rFonts w:ascii="Arial" w:hAnsi="Arial" w:cs="Arial"/>
          <w:sz w:val="24"/>
          <w:szCs w:val="24"/>
        </w:rPr>
      </w:pPr>
      <w:r w:rsidRPr="00C603C0">
        <w:rPr>
          <w:rFonts w:ascii="Arial" w:hAnsi="Arial" w:cs="Arial"/>
          <w:sz w:val="24"/>
          <w:szCs w:val="24"/>
        </w:rPr>
        <w:t>annually report to the Governing Body on the success and development of this policy</w:t>
      </w:r>
    </w:p>
    <w:p w14:paraId="51374DF0" w14:textId="77777777" w:rsidR="00AF2AC8" w:rsidRPr="00C603C0" w:rsidRDefault="00AF2AC8" w:rsidP="00AF2AC8">
      <w:pPr>
        <w:pStyle w:val="BodyText"/>
        <w:ind w:left="109" w:right="135"/>
        <w:rPr>
          <w:rFonts w:ascii="Arial" w:hAnsi="Arial" w:cs="Arial"/>
          <w:sz w:val="24"/>
          <w:szCs w:val="24"/>
        </w:rPr>
      </w:pPr>
    </w:p>
    <w:p w14:paraId="51B5D0FE" w14:textId="77777777" w:rsidR="00AF2AC8" w:rsidRPr="00C603C0" w:rsidRDefault="00AF2AC8" w:rsidP="00AF2AC8">
      <w:pPr>
        <w:pStyle w:val="BodyText"/>
        <w:ind w:left="109" w:right="135"/>
        <w:rPr>
          <w:rFonts w:ascii="Arial" w:hAnsi="Arial" w:cs="Arial"/>
          <w:sz w:val="24"/>
          <w:szCs w:val="24"/>
          <w:u w:val="single"/>
        </w:rPr>
      </w:pPr>
      <w:r w:rsidRPr="00C603C0">
        <w:rPr>
          <w:rFonts w:ascii="Arial" w:hAnsi="Arial" w:cs="Arial"/>
          <w:sz w:val="24"/>
          <w:szCs w:val="24"/>
          <w:u w:val="single"/>
        </w:rPr>
        <w:t>Role of School Personnel with Responsibilities for Intimate Care</w:t>
      </w:r>
    </w:p>
    <w:p w14:paraId="471F9430" w14:textId="77777777" w:rsidR="00B76265" w:rsidRPr="00C603C0" w:rsidRDefault="00B76265" w:rsidP="00AF2AC8">
      <w:pPr>
        <w:pStyle w:val="BodyText"/>
        <w:ind w:left="109" w:right="135"/>
        <w:rPr>
          <w:rFonts w:ascii="Arial" w:hAnsi="Arial" w:cs="Arial"/>
          <w:sz w:val="24"/>
          <w:szCs w:val="24"/>
          <w:u w:val="single"/>
        </w:rPr>
      </w:pPr>
    </w:p>
    <w:p w14:paraId="2184CF34" w14:textId="77777777" w:rsidR="00AF2AC8" w:rsidRPr="00C603C0" w:rsidRDefault="00AF2AC8" w:rsidP="00AF2AC8">
      <w:pPr>
        <w:pStyle w:val="BodyText"/>
        <w:ind w:left="109" w:right="135"/>
        <w:rPr>
          <w:rFonts w:ascii="Arial" w:hAnsi="Arial" w:cs="Arial"/>
          <w:sz w:val="24"/>
          <w:szCs w:val="24"/>
        </w:rPr>
      </w:pPr>
      <w:r w:rsidRPr="00C603C0">
        <w:rPr>
          <w:rFonts w:ascii="Arial" w:hAnsi="Arial" w:cs="Arial"/>
          <w:sz w:val="24"/>
          <w:szCs w:val="24"/>
        </w:rPr>
        <w:t>School personnel will:</w:t>
      </w:r>
    </w:p>
    <w:p w14:paraId="7F0DC897" w14:textId="77777777" w:rsidR="00AF2AC8" w:rsidRPr="00C603C0" w:rsidRDefault="00AF2AC8" w:rsidP="00AF2AC8">
      <w:pPr>
        <w:pStyle w:val="BodyText"/>
        <w:numPr>
          <w:ilvl w:val="0"/>
          <w:numId w:val="9"/>
        </w:numPr>
        <w:ind w:right="135"/>
        <w:rPr>
          <w:rFonts w:ascii="Arial" w:hAnsi="Arial" w:cs="Arial"/>
          <w:sz w:val="24"/>
          <w:szCs w:val="24"/>
        </w:rPr>
      </w:pPr>
      <w:r w:rsidRPr="00C603C0">
        <w:rPr>
          <w:rFonts w:ascii="Arial" w:hAnsi="Arial" w:cs="Arial"/>
          <w:sz w:val="24"/>
          <w:szCs w:val="24"/>
        </w:rPr>
        <w:t>receive training in Child Protection, First Aid, intimate care procedures, and Health and Safety training in moving and handling;</w:t>
      </w:r>
    </w:p>
    <w:p w14:paraId="4ED54CBB" w14:textId="77777777" w:rsidR="00AF2AC8" w:rsidRPr="00C603C0" w:rsidRDefault="00AF2AC8" w:rsidP="00AF2AC8">
      <w:pPr>
        <w:pStyle w:val="BodyText"/>
        <w:numPr>
          <w:ilvl w:val="0"/>
          <w:numId w:val="9"/>
        </w:numPr>
        <w:ind w:right="135"/>
        <w:rPr>
          <w:rFonts w:ascii="Arial" w:hAnsi="Arial" w:cs="Arial"/>
          <w:sz w:val="24"/>
          <w:szCs w:val="24"/>
        </w:rPr>
      </w:pPr>
      <w:r w:rsidRPr="00C603C0">
        <w:rPr>
          <w:rFonts w:ascii="Arial" w:hAnsi="Arial" w:cs="Arial"/>
          <w:sz w:val="24"/>
          <w:szCs w:val="24"/>
        </w:rPr>
        <w:t>be professional in their duties at all times;</w:t>
      </w:r>
    </w:p>
    <w:p w14:paraId="67ED6FC8" w14:textId="77777777" w:rsidR="00AF2AC8" w:rsidRPr="00C603C0" w:rsidRDefault="00AF2AC8" w:rsidP="00AF2AC8">
      <w:pPr>
        <w:pStyle w:val="BodyText"/>
        <w:numPr>
          <w:ilvl w:val="0"/>
          <w:numId w:val="9"/>
        </w:numPr>
        <w:ind w:right="135"/>
        <w:rPr>
          <w:rFonts w:ascii="Arial" w:hAnsi="Arial" w:cs="Arial"/>
          <w:sz w:val="24"/>
          <w:szCs w:val="24"/>
        </w:rPr>
      </w:pPr>
      <w:r w:rsidRPr="00C603C0">
        <w:rPr>
          <w:rFonts w:ascii="Arial" w:hAnsi="Arial" w:cs="Arial"/>
          <w:sz w:val="24"/>
          <w:szCs w:val="24"/>
        </w:rPr>
        <w:t>be respectful of a child’s needs;</w:t>
      </w:r>
    </w:p>
    <w:p w14:paraId="1AE6414C" w14:textId="77777777" w:rsidR="00AF2AC8" w:rsidRPr="00C603C0" w:rsidRDefault="00AF2AC8" w:rsidP="00AF2AC8">
      <w:pPr>
        <w:pStyle w:val="BodyText"/>
        <w:numPr>
          <w:ilvl w:val="0"/>
          <w:numId w:val="9"/>
        </w:numPr>
        <w:ind w:right="135"/>
        <w:rPr>
          <w:rFonts w:ascii="Arial" w:hAnsi="Arial" w:cs="Arial"/>
          <w:sz w:val="24"/>
          <w:szCs w:val="24"/>
        </w:rPr>
      </w:pPr>
      <w:r w:rsidRPr="00C603C0">
        <w:rPr>
          <w:rFonts w:ascii="Arial" w:hAnsi="Arial" w:cs="Arial"/>
          <w:sz w:val="24"/>
          <w:szCs w:val="24"/>
        </w:rPr>
        <w:t>preserve a child’s dignity and respect with a high level of privacy, choice and control appropriate to the child’s age and situation;</w:t>
      </w:r>
    </w:p>
    <w:p w14:paraId="0E63BAD5" w14:textId="77777777" w:rsidR="00AF2AC8" w:rsidRPr="00C603C0" w:rsidRDefault="00AF2AC8" w:rsidP="00AF2AC8">
      <w:pPr>
        <w:pStyle w:val="BodyText"/>
        <w:numPr>
          <w:ilvl w:val="0"/>
          <w:numId w:val="9"/>
        </w:numPr>
        <w:ind w:right="135"/>
        <w:rPr>
          <w:rFonts w:ascii="Arial" w:hAnsi="Arial" w:cs="Arial"/>
          <w:sz w:val="24"/>
          <w:szCs w:val="24"/>
        </w:rPr>
      </w:pPr>
      <w:r w:rsidRPr="00C603C0">
        <w:rPr>
          <w:rFonts w:ascii="Arial" w:hAnsi="Arial" w:cs="Arial"/>
          <w:sz w:val="24"/>
          <w:szCs w:val="24"/>
        </w:rPr>
        <w:t>be aware of a child’s method and level of communication;</w:t>
      </w:r>
    </w:p>
    <w:p w14:paraId="23033607" w14:textId="77777777" w:rsidR="00AF2AC8" w:rsidRPr="00C603C0" w:rsidRDefault="00AF2AC8" w:rsidP="00AF2AC8">
      <w:pPr>
        <w:pStyle w:val="BodyText"/>
        <w:numPr>
          <w:ilvl w:val="0"/>
          <w:numId w:val="9"/>
        </w:numPr>
        <w:ind w:right="135"/>
        <w:rPr>
          <w:rFonts w:ascii="Arial" w:hAnsi="Arial" w:cs="Arial"/>
          <w:sz w:val="24"/>
          <w:szCs w:val="24"/>
        </w:rPr>
      </w:pPr>
      <w:r w:rsidRPr="00C603C0">
        <w:rPr>
          <w:rFonts w:ascii="Arial" w:hAnsi="Arial" w:cs="Arial"/>
          <w:sz w:val="24"/>
          <w:szCs w:val="24"/>
        </w:rPr>
        <w:t>make sure practice in intimate care is consistent;</w:t>
      </w:r>
    </w:p>
    <w:p w14:paraId="4D3C6A4E" w14:textId="77777777" w:rsidR="00AF2AC8" w:rsidRPr="00C603C0" w:rsidRDefault="00AF2AC8" w:rsidP="00AF2AC8">
      <w:pPr>
        <w:pStyle w:val="BodyText"/>
        <w:numPr>
          <w:ilvl w:val="0"/>
          <w:numId w:val="9"/>
        </w:numPr>
        <w:ind w:right="135"/>
        <w:rPr>
          <w:rFonts w:ascii="Arial" w:hAnsi="Arial" w:cs="Arial"/>
          <w:sz w:val="24"/>
          <w:szCs w:val="24"/>
        </w:rPr>
      </w:pPr>
      <w:r w:rsidRPr="00C603C0">
        <w:rPr>
          <w:rFonts w:ascii="Arial" w:hAnsi="Arial" w:cs="Arial"/>
          <w:sz w:val="24"/>
          <w:szCs w:val="24"/>
        </w:rPr>
        <w:t>be aware of their own limitations;</w:t>
      </w:r>
    </w:p>
    <w:p w14:paraId="21C72248" w14:textId="77777777" w:rsidR="00AF2AC8" w:rsidRPr="00C603C0" w:rsidRDefault="00AF2AC8" w:rsidP="00AF2AC8">
      <w:pPr>
        <w:pStyle w:val="BodyText"/>
        <w:numPr>
          <w:ilvl w:val="0"/>
          <w:numId w:val="9"/>
        </w:numPr>
        <w:ind w:right="135"/>
        <w:rPr>
          <w:rFonts w:ascii="Arial" w:hAnsi="Arial" w:cs="Arial"/>
          <w:sz w:val="24"/>
          <w:szCs w:val="24"/>
        </w:rPr>
      </w:pPr>
      <w:r w:rsidRPr="00C603C0">
        <w:rPr>
          <w:rFonts w:ascii="Arial" w:hAnsi="Arial" w:cs="Arial"/>
          <w:sz w:val="24"/>
          <w:szCs w:val="24"/>
        </w:rPr>
        <w:t>promote positive self-esteem and body image;</w:t>
      </w:r>
    </w:p>
    <w:p w14:paraId="6F7AE5DE" w14:textId="77777777" w:rsidR="007045C0" w:rsidRPr="00C603C0" w:rsidRDefault="007045C0" w:rsidP="007045C0">
      <w:pPr>
        <w:pStyle w:val="BodyText"/>
        <w:numPr>
          <w:ilvl w:val="0"/>
          <w:numId w:val="9"/>
        </w:numPr>
        <w:ind w:right="135"/>
        <w:rPr>
          <w:rFonts w:ascii="Arial" w:hAnsi="Arial" w:cs="Arial"/>
          <w:sz w:val="24"/>
          <w:szCs w:val="24"/>
        </w:rPr>
      </w:pPr>
      <w:r w:rsidRPr="00C603C0">
        <w:rPr>
          <w:rFonts w:ascii="Arial" w:hAnsi="Arial" w:cs="Arial"/>
          <w:sz w:val="24"/>
          <w:szCs w:val="24"/>
        </w:rPr>
        <w:t>take care (both verbally and in terms of their body language) to ensure that the child is never made to feel as if they are being a nuisance;</w:t>
      </w:r>
    </w:p>
    <w:p w14:paraId="58D15AF3" w14:textId="77777777" w:rsidR="00AF2AC8" w:rsidRPr="00C603C0" w:rsidRDefault="00AF2AC8" w:rsidP="00AF2AC8">
      <w:pPr>
        <w:pStyle w:val="BodyText"/>
        <w:numPr>
          <w:ilvl w:val="0"/>
          <w:numId w:val="9"/>
        </w:numPr>
        <w:ind w:right="135"/>
        <w:rPr>
          <w:rFonts w:ascii="Arial" w:hAnsi="Arial" w:cs="Arial"/>
          <w:sz w:val="24"/>
          <w:szCs w:val="24"/>
        </w:rPr>
      </w:pPr>
      <w:r w:rsidRPr="00C603C0">
        <w:rPr>
          <w:rFonts w:ascii="Arial" w:hAnsi="Arial" w:cs="Arial"/>
          <w:sz w:val="24"/>
          <w:szCs w:val="24"/>
        </w:rPr>
        <w:t>work in partnership with parents/carers;</w:t>
      </w:r>
    </w:p>
    <w:p w14:paraId="729B0C4B" w14:textId="77777777" w:rsidR="00AF2AC8" w:rsidRPr="00C603C0" w:rsidRDefault="00AF2AC8" w:rsidP="00AF2AC8">
      <w:pPr>
        <w:pStyle w:val="BodyText"/>
        <w:numPr>
          <w:ilvl w:val="0"/>
          <w:numId w:val="9"/>
        </w:numPr>
        <w:ind w:right="135"/>
        <w:rPr>
          <w:rFonts w:ascii="Arial" w:hAnsi="Arial" w:cs="Arial"/>
          <w:sz w:val="24"/>
          <w:szCs w:val="24"/>
        </w:rPr>
      </w:pPr>
      <w:r w:rsidRPr="00C603C0">
        <w:rPr>
          <w:rFonts w:ascii="Arial" w:hAnsi="Arial" w:cs="Arial"/>
          <w:sz w:val="24"/>
          <w:szCs w:val="24"/>
        </w:rPr>
        <w:t>report any concerns they have about a child;</w:t>
      </w:r>
    </w:p>
    <w:p w14:paraId="4133884A" w14:textId="77777777" w:rsidR="00AF2AC8" w:rsidRPr="00C603C0" w:rsidRDefault="00AF2AC8" w:rsidP="00AF2AC8">
      <w:pPr>
        <w:pStyle w:val="BodyText"/>
        <w:numPr>
          <w:ilvl w:val="0"/>
          <w:numId w:val="9"/>
        </w:numPr>
        <w:ind w:right="135"/>
        <w:rPr>
          <w:rFonts w:ascii="Arial" w:hAnsi="Arial" w:cs="Arial"/>
          <w:sz w:val="24"/>
          <w:szCs w:val="24"/>
        </w:rPr>
      </w:pPr>
      <w:r w:rsidRPr="00C603C0">
        <w:rPr>
          <w:rFonts w:ascii="Arial" w:hAnsi="Arial" w:cs="Arial"/>
          <w:sz w:val="24"/>
          <w:szCs w:val="24"/>
        </w:rPr>
        <w:t>report any concerns they have about a colleague’s intimate care practice;</w:t>
      </w:r>
    </w:p>
    <w:p w14:paraId="71006036" w14:textId="77777777" w:rsidR="00AF2AC8" w:rsidRPr="00C603C0" w:rsidRDefault="00AF2AC8" w:rsidP="00AF2AC8">
      <w:pPr>
        <w:pStyle w:val="BodyText"/>
        <w:numPr>
          <w:ilvl w:val="0"/>
          <w:numId w:val="9"/>
        </w:numPr>
        <w:ind w:right="135"/>
        <w:rPr>
          <w:rFonts w:ascii="Arial" w:hAnsi="Arial" w:cs="Arial"/>
          <w:sz w:val="24"/>
          <w:szCs w:val="24"/>
        </w:rPr>
      </w:pPr>
      <w:r w:rsidRPr="00C603C0">
        <w:rPr>
          <w:rFonts w:ascii="Arial" w:hAnsi="Arial" w:cs="Arial"/>
          <w:sz w:val="24"/>
          <w:szCs w:val="24"/>
        </w:rPr>
        <w:t>be aware of the danger of allegations being made against them;</w:t>
      </w:r>
    </w:p>
    <w:p w14:paraId="3677F5F2" w14:textId="77777777" w:rsidR="006004FD" w:rsidRPr="00C603C0" w:rsidRDefault="00AF2AC8" w:rsidP="006004FD">
      <w:pPr>
        <w:pStyle w:val="BodyText"/>
        <w:numPr>
          <w:ilvl w:val="0"/>
          <w:numId w:val="9"/>
        </w:numPr>
        <w:ind w:right="135"/>
        <w:rPr>
          <w:rFonts w:ascii="Arial" w:hAnsi="Arial" w:cs="Arial"/>
          <w:sz w:val="24"/>
          <w:szCs w:val="24"/>
        </w:rPr>
      </w:pPr>
      <w:r w:rsidRPr="00C603C0">
        <w:rPr>
          <w:rFonts w:ascii="Arial" w:hAnsi="Arial" w:cs="Arial"/>
          <w:sz w:val="24"/>
          <w:szCs w:val="24"/>
        </w:rPr>
        <w:t>take precautions to avoid risk</w:t>
      </w:r>
      <w:r w:rsidR="006004FD" w:rsidRPr="00C603C0">
        <w:rPr>
          <w:rFonts w:ascii="Arial" w:hAnsi="Arial" w:cs="Arial"/>
          <w:sz w:val="24"/>
          <w:szCs w:val="24"/>
        </w:rPr>
        <w:t xml:space="preserve"> </w:t>
      </w:r>
    </w:p>
    <w:p w14:paraId="33232858" w14:textId="77777777" w:rsidR="00AF2AC8" w:rsidRPr="00C603C0" w:rsidRDefault="006004FD" w:rsidP="006004FD">
      <w:pPr>
        <w:pStyle w:val="BodyText"/>
        <w:numPr>
          <w:ilvl w:val="0"/>
          <w:numId w:val="9"/>
        </w:numPr>
        <w:ind w:right="135"/>
        <w:rPr>
          <w:rFonts w:ascii="Arial" w:hAnsi="Arial" w:cs="Arial"/>
          <w:sz w:val="24"/>
          <w:szCs w:val="24"/>
        </w:rPr>
      </w:pPr>
      <w:r w:rsidRPr="00C603C0">
        <w:rPr>
          <w:rFonts w:ascii="Arial" w:hAnsi="Arial" w:cs="Arial"/>
          <w:sz w:val="24"/>
          <w:szCs w:val="24"/>
        </w:rPr>
        <w:t>ensure that there is always a member of staff nearby, when intimate care takes place</w:t>
      </w:r>
      <w:r w:rsidR="00B76265" w:rsidRPr="00C603C0">
        <w:rPr>
          <w:rFonts w:ascii="Arial" w:hAnsi="Arial" w:cs="Arial"/>
          <w:sz w:val="24"/>
          <w:szCs w:val="24"/>
        </w:rPr>
        <w:t>.</w:t>
      </w:r>
    </w:p>
    <w:p w14:paraId="66CF933B" w14:textId="2FB128C8" w:rsidR="00E10918" w:rsidRPr="00C603C0" w:rsidRDefault="00E10918" w:rsidP="00E10918">
      <w:pPr>
        <w:pStyle w:val="ListParagraph"/>
        <w:numPr>
          <w:ilvl w:val="0"/>
          <w:numId w:val="9"/>
        </w:numPr>
        <w:rPr>
          <w:rFonts w:ascii="Arial" w:eastAsia="Century Gothic" w:hAnsi="Arial" w:cs="Arial"/>
          <w:sz w:val="24"/>
          <w:szCs w:val="24"/>
        </w:rPr>
      </w:pPr>
      <w:r w:rsidRPr="00C603C0">
        <w:rPr>
          <w:rFonts w:ascii="Arial" w:eastAsia="Century Gothic" w:hAnsi="Arial" w:cs="Arial"/>
          <w:sz w:val="24"/>
          <w:szCs w:val="24"/>
        </w:rPr>
        <w:t xml:space="preserve">have an effective system to alert staff for help in emergency (i.e. </w:t>
      </w:r>
      <w:r w:rsidR="009348D2">
        <w:rPr>
          <w:rFonts w:ascii="Arial" w:eastAsia="Century Gothic" w:hAnsi="Arial" w:cs="Arial"/>
          <w:sz w:val="24"/>
          <w:szCs w:val="24"/>
        </w:rPr>
        <w:t>telephones in classrooms</w:t>
      </w:r>
      <w:r w:rsidRPr="00C603C0">
        <w:rPr>
          <w:rFonts w:ascii="Arial" w:eastAsia="Century Gothic" w:hAnsi="Arial" w:cs="Arial"/>
          <w:sz w:val="24"/>
          <w:szCs w:val="24"/>
        </w:rPr>
        <w:t>)</w:t>
      </w:r>
    </w:p>
    <w:p w14:paraId="4450216A" w14:textId="1A41E0CA" w:rsidR="00E10918" w:rsidRPr="00C603C0" w:rsidRDefault="00E10918" w:rsidP="00E10918">
      <w:pPr>
        <w:pStyle w:val="ListParagraph"/>
        <w:numPr>
          <w:ilvl w:val="0"/>
          <w:numId w:val="9"/>
        </w:numPr>
        <w:rPr>
          <w:rFonts w:ascii="Arial" w:eastAsia="Century Gothic" w:hAnsi="Arial" w:cs="Arial"/>
          <w:sz w:val="24"/>
          <w:szCs w:val="24"/>
        </w:rPr>
      </w:pPr>
      <w:r w:rsidRPr="00C603C0">
        <w:rPr>
          <w:rFonts w:ascii="Arial" w:eastAsia="Century Gothic" w:hAnsi="Arial" w:cs="Arial"/>
          <w:sz w:val="24"/>
          <w:szCs w:val="24"/>
        </w:rPr>
        <w:t>ensure tha</w:t>
      </w:r>
      <w:r w:rsidR="009348D2">
        <w:rPr>
          <w:rFonts w:ascii="Arial" w:eastAsia="Century Gothic" w:hAnsi="Arial" w:cs="Arial"/>
          <w:sz w:val="24"/>
          <w:szCs w:val="24"/>
        </w:rPr>
        <w:t>t recording</w:t>
      </w:r>
      <w:r w:rsidRPr="00C603C0">
        <w:rPr>
          <w:rFonts w:ascii="Arial" w:eastAsia="Century Gothic" w:hAnsi="Arial" w:cs="Arial"/>
          <w:sz w:val="24"/>
          <w:szCs w:val="24"/>
        </w:rPr>
        <w:t xml:space="preserve"> equipment such as mobile phones or cameras are not taken into areas where intimate care is carried out</w:t>
      </w:r>
    </w:p>
    <w:p w14:paraId="511EB753" w14:textId="77777777" w:rsidR="007045C0" w:rsidRPr="00C603C0" w:rsidRDefault="007045C0" w:rsidP="007045C0">
      <w:pPr>
        <w:rPr>
          <w:rFonts w:ascii="Arial" w:eastAsia="Century Gothic" w:hAnsi="Arial" w:cs="Arial"/>
          <w:sz w:val="24"/>
          <w:szCs w:val="24"/>
        </w:rPr>
      </w:pPr>
    </w:p>
    <w:p w14:paraId="226BC07F" w14:textId="77777777" w:rsidR="007045C0" w:rsidRPr="00C603C0" w:rsidRDefault="007045C0" w:rsidP="007045C0">
      <w:pPr>
        <w:rPr>
          <w:rFonts w:ascii="Arial" w:hAnsi="Arial" w:cs="Arial"/>
          <w:sz w:val="24"/>
          <w:szCs w:val="24"/>
        </w:rPr>
      </w:pPr>
      <w:r w:rsidRPr="00C603C0">
        <w:rPr>
          <w:rFonts w:ascii="Arial" w:hAnsi="Arial" w:cs="Arial"/>
          <w:sz w:val="24"/>
          <w:szCs w:val="24"/>
        </w:rPr>
        <w:t>All staff employed by the school have an enhanced DRB check</w:t>
      </w:r>
      <w:r w:rsidR="00953E6F" w:rsidRPr="00C603C0">
        <w:rPr>
          <w:rFonts w:ascii="Arial" w:hAnsi="Arial" w:cs="Arial"/>
          <w:sz w:val="24"/>
          <w:szCs w:val="24"/>
        </w:rPr>
        <w:t xml:space="preserve"> (see Safer Recruitment and DBS policies for further information).</w:t>
      </w:r>
    </w:p>
    <w:p w14:paraId="1AC49DB5" w14:textId="77777777" w:rsidR="00953E6F" w:rsidRPr="00C603C0" w:rsidRDefault="00953E6F" w:rsidP="00953E6F">
      <w:pPr>
        <w:rPr>
          <w:rFonts w:ascii="Arial" w:hAnsi="Arial" w:cs="Arial"/>
          <w:sz w:val="24"/>
          <w:szCs w:val="24"/>
        </w:rPr>
      </w:pPr>
    </w:p>
    <w:p w14:paraId="03E2ECDE" w14:textId="77777777" w:rsidR="00953E6F" w:rsidRPr="00C603C0" w:rsidRDefault="00953E6F" w:rsidP="00953E6F">
      <w:pPr>
        <w:rPr>
          <w:rFonts w:ascii="Arial" w:hAnsi="Arial" w:cs="Arial"/>
          <w:sz w:val="24"/>
          <w:szCs w:val="24"/>
        </w:rPr>
      </w:pPr>
      <w:r w:rsidRPr="00C603C0">
        <w:rPr>
          <w:rFonts w:ascii="Arial" w:hAnsi="Arial" w:cs="Arial"/>
          <w:sz w:val="24"/>
          <w:szCs w:val="24"/>
        </w:rPr>
        <w:t xml:space="preserve">It is likely that most of the personal care will be undertaken by one or more of the teaching assistants. It is recommended that the adult who is going to change the child informs the teacher that they are going to do this.  Alvaston Infant and Nursery School ensures that this issue is addressed as appropriate within their overall staffing. </w:t>
      </w:r>
    </w:p>
    <w:p w14:paraId="33A5B865" w14:textId="77777777" w:rsidR="00953E6F" w:rsidRPr="00C603C0" w:rsidRDefault="00953E6F" w:rsidP="00953E6F">
      <w:pPr>
        <w:pStyle w:val="Header"/>
        <w:tabs>
          <w:tab w:val="clear" w:pos="4153"/>
          <w:tab w:val="clear" w:pos="8306"/>
        </w:tabs>
        <w:rPr>
          <w:rFonts w:ascii="Arial" w:hAnsi="Arial" w:cs="Arial"/>
        </w:rPr>
      </w:pPr>
    </w:p>
    <w:p w14:paraId="779FD9EC" w14:textId="77777777" w:rsidR="00953E6F" w:rsidRPr="00C603C0" w:rsidRDefault="00953E6F" w:rsidP="00953E6F">
      <w:pPr>
        <w:rPr>
          <w:rFonts w:ascii="Arial" w:hAnsi="Arial" w:cs="Arial"/>
          <w:sz w:val="24"/>
          <w:szCs w:val="24"/>
        </w:rPr>
      </w:pPr>
      <w:r w:rsidRPr="00C603C0">
        <w:rPr>
          <w:rFonts w:ascii="Arial" w:hAnsi="Arial" w:cs="Arial"/>
          <w:sz w:val="24"/>
          <w:szCs w:val="24"/>
        </w:rPr>
        <w:t xml:space="preserve">Teachers are responsible for facilitating, supporting and releasing teaching assistants to fulfil this role. No student on a ‘placement’ will change a child </w:t>
      </w:r>
      <w:r w:rsidRPr="00154B8C">
        <w:rPr>
          <w:rFonts w:ascii="Arial" w:hAnsi="Arial" w:cs="Arial"/>
          <w:sz w:val="24"/>
          <w:szCs w:val="24"/>
        </w:rPr>
        <w:t>without supervision.</w:t>
      </w:r>
      <w:r w:rsidRPr="00C603C0">
        <w:rPr>
          <w:rFonts w:ascii="Arial" w:hAnsi="Arial" w:cs="Arial"/>
          <w:sz w:val="24"/>
          <w:szCs w:val="24"/>
        </w:rPr>
        <w:t xml:space="preserve"> </w:t>
      </w:r>
    </w:p>
    <w:p w14:paraId="4A782DC4" w14:textId="057F1606" w:rsidR="007045C0" w:rsidRDefault="007045C0" w:rsidP="00E10918">
      <w:pPr>
        <w:pStyle w:val="BodyText"/>
        <w:ind w:left="0" w:right="135" w:firstLine="0"/>
        <w:rPr>
          <w:rFonts w:ascii="Arial" w:hAnsi="Arial" w:cs="Arial"/>
          <w:sz w:val="24"/>
          <w:szCs w:val="24"/>
        </w:rPr>
      </w:pPr>
    </w:p>
    <w:p w14:paraId="2055020B" w14:textId="0881E0E9" w:rsidR="00154B8C" w:rsidRDefault="00154B8C" w:rsidP="00154B8C">
      <w:pPr>
        <w:pStyle w:val="BodyText"/>
        <w:ind w:left="0" w:right="135" w:firstLine="0"/>
        <w:rPr>
          <w:rFonts w:ascii="Arial" w:hAnsi="Arial" w:cs="Arial"/>
          <w:sz w:val="24"/>
          <w:szCs w:val="24"/>
          <w:u w:val="single"/>
        </w:rPr>
      </w:pPr>
      <w:r w:rsidRPr="00154B8C">
        <w:rPr>
          <w:rFonts w:ascii="Arial" w:hAnsi="Arial" w:cs="Arial"/>
          <w:sz w:val="24"/>
          <w:szCs w:val="24"/>
          <w:u w:val="single"/>
        </w:rPr>
        <w:t>Concerns about safeguarding</w:t>
      </w:r>
    </w:p>
    <w:p w14:paraId="799E06A9" w14:textId="77777777" w:rsidR="00154B8C" w:rsidRPr="00154B8C" w:rsidRDefault="00154B8C" w:rsidP="00154B8C">
      <w:pPr>
        <w:pStyle w:val="BodyText"/>
        <w:ind w:left="0" w:right="135" w:firstLine="0"/>
        <w:rPr>
          <w:rFonts w:ascii="Arial" w:hAnsi="Arial" w:cs="Arial"/>
          <w:sz w:val="24"/>
          <w:szCs w:val="24"/>
          <w:u w:val="single"/>
        </w:rPr>
      </w:pPr>
    </w:p>
    <w:p w14:paraId="0E5244A4" w14:textId="2C2CB6DF" w:rsidR="00154B8C" w:rsidRDefault="00154B8C" w:rsidP="00154B8C">
      <w:pPr>
        <w:pStyle w:val="BodyText"/>
        <w:ind w:left="0" w:right="135" w:firstLine="0"/>
        <w:rPr>
          <w:rFonts w:ascii="Arial" w:hAnsi="Arial" w:cs="Arial"/>
          <w:sz w:val="24"/>
          <w:szCs w:val="24"/>
        </w:rPr>
      </w:pPr>
      <w:r w:rsidRPr="00154B8C">
        <w:rPr>
          <w:rFonts w:ascii="Arial" w:hAnsi="Arial" w:cs="Arial"/>
          <w:sz w:val="24"/>
          <w:szCs w:val="24"/>
        </w:rPr>
        <w:t xml:space="preserve">If a member of staff carrying out intimate care has concerns about physical changes in a child’s </w:t>
      </w:r>
      <w:r w:rsidRPr="00154B8C">
        <w:rPr>
          <w:rFonts w:ascii="Arial" w:hAnsi="Arial" w:cs="Arial"/>
          <w:sz w:val="24"/>
          <w:szCs w:val="24"/>
        </w:rPr>
        <w:lastRenderedPageBreak/>
        <w:t>appearance (e.g. marks, bruises, soreness), they will report this using the school’s safeguarding procedures.</w:t>
      </w:r>
    </w:p>
    <w:p w14:paraId="4A705DC1" w14:textId="77777777" w:rsidR="00154B8C" w:rsidRDefault="00154B8C" w:rsidP="00154B8C">
      <w:pPr>
        <w:pStyle w:val="BodyText"/>
        <w:ind w:left="0" w:right="135" w:firstLine="0"/>
        <w:rPr>
          <w:rFonts w:ascii="Arial" w:hAnsi="Arial" w:cs="Arial"/>
          <w:sz w:val="24"/>
          <w:szCs w:val="24"/>
        </w:rPr>
      </w:pPr>
    </w:p>
    <w:p w14:paraId="66C66629" w14:textId="6DD405C8" w:rsidR="00154B8C" w:rsidRDefault="00154B8C" w:rsidP="00154B8C">
      <w:pPr>
        <w:pStyle w:val="BodyText"/>
        <w:ind w:left="0" w:right="135" w:firstLine="0"/>
        <w:rPr>
          <w:rFonts w:ascii="Arial" w:hAnsi="Arial" w:cs="Arial"/>
          <w:sz w:val="24"/>
          <w:szCs w:val="24"/>
        </w:rPr>
      </w:pPr>
      <w:r w:rsidRPr="00154B8C">
        <w:rPr>
          <w:rFonts w:ascii="Arial" w:hAnsi="Arial" w:cs="Arial"/>
          <w:sz w:val="24"/>
          <w:szCs w:val="24"/>
        </w:rPr>
        <w:t>If a child is hurt accidentally or there is an issue when carrying out the procedure, the staff member will repo</w:t>
      </w:r>
      <w:r>
        <w:rPr>
          <w:rFonts w:ascii="Arial" w:hAnsi="Arial" w:cs="Arial"/>
          <w:sz w:val="24"/>
          <w:szCs w:val="24"/>
        </w:rPr>
        <w:t>rt the incident immediately to the Designated Safeguard Lead (DSL), Molly Allen.  In her absence, this will be reported to the next senior member of the Senior Leadership Team (SLT).</w:t>
      </w:r>
    </w:p>
    <w:p w14:paraId="412B2A4B" w14:textId="77777777" w:rsidR="00154B8C" w:rsidRDefault="00154B8C" w:rsidP="00154B8C">
      <w:pPr>
        <w:pStyle w:val="BodyText"/>
        <w:ind w:left="0" w:right="135" w:firstLine="0"/>
        <w:rPr>
          <w:rFonts w:ascii="Arial" w:hAnsi="Arial" w:cs="Arial"/>
          <w:sz w:val="24"/>
          <w:szCs w:val="24"/>
        </w:rPr>
      </w:pPr>
    </w:p>
    <w:p w14:paraId="777CA25E" w14:textId="36794E87" w:rsidR="00154B8C" w:rsidRDefault="00154B8C" w:rsidP="00154B8C">
      <w:pPr>
        <w:pStyle w:val="BodyText"/>
        <w:ind w:left="0" w:right="135" w:firstLine="0"/>
        <w:rPr>
          <w:rFonts w:ascii="Arial" w:hAnsi="Arial" w:cs="Arial"/>
          <w:sz w:val="24"/>
          <w:szCs w:val="24"/>
        </w:rPr>
      </w:pPr>
      <w:r w:rsidRPr="00154B8C">
        <w:rPr>
          <w:rFonts w:ascii="Arial" w:hAnsi="Arial" w:cs="Arial"/>
          <w:sz w:val="24"/>
          <w:szCs w:val="24"/>
        </w:rPr>
        <w:t>If a child makes an allegation against a member of staff, the responsibility for intimate care of that child will be given to another member of staff as quickly as possible and the allegation will be investigated according to the school’s safeguarding procedures.</w:t>
      </w:r>
    </w:p>
    <w:p w14:paraId="0AFE37A5" w14:textId="77777777" w:rsidR="00154B8C" w:rsidRPr="00C603C0" w:rsidRDefault="00154B8C" w:rsidP="00E10918">
      <w:pPr>
        <w:pStyle w:val="BodyText"/>
        <w:ind w:left="0" w:right="135" w:firstLine="0"/>
        <w:rPr>
          <w:rFonts w:ascii="Arial" w:hAnsi="Arial" w:cs="Arial"/>
          <w:sz w:val="24"/>
          <w:szCs w:val="24"/>
        </w:rPr>
      </w:pPr>
    </w:p>
    <w:p w14:paraId="360A6533" w14:textId="77777777" w:rsidR="00154B8C" w:rsidRDefault="00154B8C" w:rsidP="005C6477">
      <w:pPr>
        <w:spacing w:before="2"/>
        <w:rPr>
          <w:rFonts w:ascii="Arial" w:eastAsia="Calibri" w:hAnsi="Arial" w:cs="Arial"/>
          <w:sz w:val="24"/>
          <w:szCs w:val="24"/>
          <w:u w:val="single"/>
        </w:rPr>
      </w:pPr>
    </w:p>
    <w:p w14:paraId="54F8FE1D" w14:textId="77777777" w:rsidR="00154B8C" w:rsidRDefault="00154B8C" w:rsidP="005C6477">
      <w:pPr>
        <w:spacing w:before="2"/>
        <w:rPr>
          <w:rFonts w:ascii="Arial" w:eastAsia="Calibri" w:hAnsi="Arial" w:cs="Arial"/>
          <w:sz w:val="24"/>
          <w:szCs w:val="24"/>
          <w:u w:val="single"/>
        </w:rPr>
      </w:pPr>
    </w:p>
    <w:p w14:paraId="7F809BEE" w14:textId="7F2F4F0F" w:rsidR="005C6477" w:rsidRPr="00C603C0" w:rsidRDefault="005C6477" w:rsidP="005C6477">
      <w:pPr>
        <w:spacing w:before="2"/>
        <w:rPr>
          <w:rFonts w:ascii="Arial" w:eastAsia="Calibri" w:hAnsi="Arial" w:cs="Arial"/>
          <w:sz w:val="24"/>
          <w:szCs w:val="24"/>
          <w:u w:val="single"/>
        </w:rPr>
      </w:pPr>
      <w:r w:rsidRPr="00C603C0">
        <w:rPr>
          <w:rFonts w:ascii="Arial" w:eastAsia="Calibri" w:hAnsi="Arial" w:cs="Arial"/>
          <w:sz w:val="24"/>
          <w:szCs w:val="24"/>
          <w:u w:val="single"/>
        </w:rPr>
        <w:t>Training</w:t>
      </w:r>
    </w:p>
    <w:p w14:paraId="03EAF09A" w14:textId="77777777" w:rsidR="00B76265" w:rsidRPr="00C603C0" w:rsidRDefault="00B76265" w:rsidP="005C6477">
      <w:pPr>
        <w:spacing w:before="2"/>
        <w:rPr>
          <w:rFonts w:ascii="Arial" w:eastAsia="Calibri" w:hAnsi="Arial" w:cs="Arial"/>
          <w:sz w:val="24"/>
          <w:szCs w:val="24"/>
          <w:u w:val="single"/>
        </w:rPr>
      </w:pPr>
    </w:p>
    <w:p w14:paraId="671CF03A" w14:textId="77777777" w:rsidR="005C6477" w:rsidRPr="00C603C0" w:rsidRDefault="005C6477" w:rsidP="005C6477">
      <w:pPr>
        <w:spacing w:before="2"/>
        <w:rPr>
          <w:rFonts w:ascii="Arial" w:eastAsia="Calibri" w:hAnsi="Arial" w:cs="Arial"/>
          <w:sz w:val="24"/>
          <w:szCs w:val="24"/>
        </w:rPr>
      </w:pPr>
      <w:r w:rsidRPr="00C603C0">
        <w:rPr>
          <w:rFonts w:ascii="Arial" w:eastAsia="Calibri" w:hAnsi="Arial" w:cs="Arial"/>
          <w:sz w:val="24"/>
          <w:szCs w:val="24"/>
        </w:rPr>
        <w:t>We ensure all school personnel have equal chances of training, career development and promotion.</w:t>
      </w:r>
    </w:p>
    <w:p w14:paraId="5C38C852" w14:textId="77777777" w:rsidR="005C6477" w:rsidRPr="00C603C0" w:rsidRDefault="005C6477" w:rsidP="005C6477">
      <w:pPr>
        <w:spacing w:before="2"/>
        <w:rPr>
          <w:rFonts w:ascii="Arial" w:eastAsia="Calibri" w:hAnsi="Arial" w:cs="Arial"/>
          <w:sz w:val="24"/>
          <w:szCs w:val="24"/>
        </w:rPr>
      </w:pPr>
    </w:p>
    <w:p w14:paraId="0969D72C" w14:textId="3A76644F" w:rsidR="00B76265" w:rsidRPr="00C603C0" w:rsidRDefault="005C6477" w:rsidP="00E97B7C">
      <w:pPr>
        <w:spacing w:before="2"/>
        <w:rPr>
          <w:rFonts w:ascii="Arial" w:eastAsia="Calibri" w:hAnsi="Arial" w:cs="Arial"/>
          <w:sz w:val="24"/>
          <w:szCs w:val="24"/>
        </w:rPr>
      </w:pPr>
      <w:r w:rsidRPr="00C603C0">
        <w:rPr>
          <w:rFonts w:ascii="Arial" w:eastAsia="Calibri" w:hAnsi="Arial" w:cs="Arial"/>
          <w:sz w:val="24"/>
          <w:szCs w:val="24"/>
        </w:rPr>
        <w:t xml:space="preserve">Periodic training will be organised for all school personnel so that they are kept up to date with new information and </w:t>
      </w:r>
      <w:r w:rsidR="009348D2" w:rsidRPr="00C603C0">
        <w:rPr>
          <w:rFonts w:ascii="Arial" w:eastAsia="Calibri" w:hAnsi="Arial" w:cs="Arial"/>
          <w:sz w:val="24"/>
          <w:szCs w:val="24"/>
        </w:rPr>
        <w:t>guidelines</w:t>
      </w:r>
      <w:r w:rsidRPr="00C603C0">
        <w:rPr>
          <w:rFonts w:ascii="Arial" w:eastAsia="Calibri" w:hAnsi="Arial" w:cs="Arial"/>
          <w:sz w:val="24"/>
          <w:szCs w:val="24"/>
        </w:rPr>
        <w:t xml:space="preserve"> concerning equal opportunities</w:t>
      </w:r>
    </w:p>
    <w:p w14:paraId="3C705D3F" w14:textId="77777777" w:rsidR="006004FD" w:rsidRPr="00C603C0" w:rsidRDefault="006004FD" w:rsidP="006004FD">
      <w:pPr>
        <w:pStyle w:val="Default"/>
      </w:pPr>
    </w:p>
    <w:p w14:paraId="3DB5FE72" w14:textId="77777777" w:rsidR="00E10918" w:rsidRPr="00C603C0" w:rsidRDefault="00E10918" w:rsidP="00E10918">
      <w:pPr>
        <w:pStyle w:val="Default"/>
        <w:rPr>
          <w:u w:val="single"/>
        </w:rPr>
      </w:pPr>
      <w:r w:rsidRPr="00C603C0">
        <w:rPr>
          <w:u w:val="single"/>
        </w:rPr>
        <w:t xml:space="preserve">Health and Safety </w:t>
      </w:r>
    </w:p>
    <w:p w14:paraId="09EF3CF9" w14:textId="77777777" w:rsidR="00E10918" w:rsidRPr="00C603C0" w:rsidRDefault="00E10918" w:rsidP="00E10918">
      <w:pPr>
        <w:pStyle w:val="Default"/>
      </w:pPr>
    </w:p>
    <w:p w14:paraId="3A02E2F7" w14:textId="661618BA" w:rsidR="00E10918" w:rsidRPr="00C603C0" w:rsidRDefault="00E10918" w:rsidP="00E10918">
      <w:pPr>
        <w:pStyle w:val="Default"/>
      </w:pPr>
      <w:r w:rsidRPr="00C603C0">
        <w:t xml:space="preserve">Alvaston Infant and Nursery </w:t>
      </w:r>
      <w:r w:rsidR="009348D2">
        <w:t>S</w:t>
      </w:r>
      <w:r w:rsidRPr="00C603C0">
        <w:t xml:space="preserve">chool has procedures in place for dealing with spillages of bodily fluids such as when a child accidentally wets or soils </w:t>
      </w:r>
      <w:r w:rsidR="007277DE" w:rsidRPr="00C603C0">
        <w:t>themself or</w:t>
      </w:r>
      <w:r w:rsidRPr="00C603C0">
        <w:t xml:space="preserve"> is sick while on the premises. The same precautions for nappy changing. This includes: </w:t>
      </w:r>
    </w:p>
    <w:p w14:paraId="1BC9F4A6" w14:textId="77777777" w:rsidR="00E10918" w:rsidRPr="00C603C0" w:rsidRDefault="00E10918" w:rsidP="00E10918">
      <w:pPr>
        <w:pStyle w:val="Default"/>
      </w:pPr>
    </w:p>
    <w:p w14:paraId="2DBB52C2" w14:textId="57BA02D6" w:rsidR="00E10918" w:rsidRPr="00C603C0" w:rsidRDefault="00E10918" w:rsidP="00E10918">
      <w:pPr>
        <w:pStyle w:val="Default"/>
      </w:pPr>
      <w:r w:rsidRPr="00C603C0">
        <w:t>•</w:t>
      </w:r>
      <w:r w:rsidRPr="00C603C0">
        <w:tab/>
      </w:r>
      <w:r w:rsidRPr="00D525E2">
        <w:t>staff to wear disposable gloves while changing a child</w:t>
      </w:r>
      <w:r w:rsidRPr="00C603C0">
        <w:t xml:space="preserve"> </w:t>
      </w:r>
    </w:p>
    <w:p w14:paraId="066296C6" w14:textId="77777777" w:rsidR="00E10918" w:rsidRPr="00C603C0" w:rsidRDefault="00E10918" w:rsidP="00E10918">
      <w:pPr>
        <w:pStyle w:val="Default"/>
      </w:pPr>
    </w:p>
    <w:p w14:paraId="0F3EE98C" w14:textId="77777777" w:rsidR="00E10918" w:rsidRPr="00C603C0" w:rsidRDefault="00E10918" w:rsidP="001736F1">
      <w:pPr>
        <w:pStyle w:val="Default"/>
        <w:ind w:left="720" w:hanging="720"/>
      </w:pPr>
      <w:r w:rsidRPr="00C603C0">
        <w:t>•</w:t>
      </w:r>
      <w:r w:rsidRPr="00C603C0">
        <w:tab/>
        <w:t>soiled nappies securely wrapped and disposed of appropriately</w:t>
      </w:r>
      <w:r w:rsidR="001736F1" w:rsidRPr="00C603C0">
        <w:t>.</w:t>
      </w:r>
      <w:r w:rsidRPr="00C603C0">
        <w:t xml:space="preserve"> </w:t>
      </w:r>
      <w:r w:rsidR="001736F1" w:rsidRPr="00C603C0">
        <w:t xml:space="preserve">The school has arrangements in place for the disposal of nappies.  </w:t>
      </w:r>
    </w:p>
    <w:p w14:paraId="7B925B80" w14:textId="77777777" w:rsidR="00E10918" w:rsidRPr="00C603C0" w:rsidRDefault="00E10918" w:rsidP="00E10918">
      <w:pPr>
        <w:pStyle w:val="Default"/>
      </w:pPr>
    </w:p>
    <w:p w14:paraId="38CD2DD1" w14:textId="77777777" w:rsidR="00E10918" w:rsidRPr="00C603C0" w:rsidRDefault="00E10918" w:rsidP="00E10918">
      <w:pPr>
        <w:pStyle w:val="Default"/>
      </w:pPr>
      <w:r w:rsidRPr="00C603C0">
        <w:t>•</w:t>
      </w:r>
      <w:r w:rsidRPr="00C603C0">
        <w:tab/>
        <w:t xml:space="preserve">changing area/ toilet to be left clean </w:t>
      </w:r>
    </w:p>
    <w:p w14:paraId="32638F8E" w14:textId="77777777" w:rsidR="00E10918" w:rsidRPr="00C603C0" w:rsidRDefault="00E10918" w:rsidP="00E10918">
      <w:pPr>
        <w:pStyle w:val="Default"/>
      </w:pPr>
    </w:p>
    <w:p w14:paraId="30871241" w14:textId="77777777" w:rsidR="00E10918" w:rsidRPr="00C603C0" w:rsidRDefault="00E10918" w:rsidP="00E10918">
      <w:pPr>
        <w:pStyle w:val="Default"/>
      </w:pPr>
      <w:r w:rsidRPr="00C603C0">
        <w:t>•</w:t>
      </w:r>
      <w:r w:rsidRPr="00C603C0">
        <w:tab/>
        <w:t xml:space="preserve">hot water and soap available to wash hands as soon as changing is done </w:t>
      </w:r>
    </w:p>
    <w:p w14:paraId="48D40F05" w14:textId="77777777" w:rsidR="00E10918" w:rsidRPr="00C603C0" w:rsidRDefault="00E10918" w:rsidP="00E10918">
      <w:pPr>
        <w:pStyle w:val="Default"/>
      </w:pPr>
    </w:p>
    <w:p w14:paraId="0A5110A1" w14:textId="77777777" w:rsidR="00E10918" w:rsidRPr="00C603C0" w:rsidRDefault="00E10918" w:rsidP="00E10918">
      <w:pPr>
        <w:pStyle w:val="Default"/>
      </w:pPr>
      <w:r w:rsidRPr="00C603C0">
        <w:t>•</w:t>
      </w:r>
      <w:r w:rsidRPr="00C603C0">
        <w:tab/>
        <w:t xml:space="preserve">paper towels to be available to dry hands. </w:t>
      </w:r>
    </w:p>
    <w:p w14:paraId="62F7B3D9" w14:textId="77777777" w:rsidR="00E10918" w:rsidRPr="00C603C0" w:rsidRDefault="00E10918" w:rsidP="00E10918">
      <w:pPr>
        <w:pStyle w:val="Default"/>
      </w:pPr>
    </w:p>
    <w:p w14:paraId="53BB70FC" w14:textId="77777777" w:rsidR="001736F1" w:rsidRPr="00C603C0" w:rsidRDefault="001736F1" w:rsidP="001736F1">
      <w:pPr>
        <w:pStyle w:val="Default"/>
      </w:pPr>
      <w:r w:rsidRPr="00C603C0">
        <w:t xml:space="preserve">A suitable place for changing children, including providing the necessary resources have a high priority in terms of inclusion. The Department of Health recommends that one extended cubicle with a washbasin should be provided in each school for children with disabilities. Whenever possible it is recommended that:  </w:t>
      </w:r>
    </w:p>
    <w:p w14:paraId="58EA55A0" w14:textId="77777777" w:rsidR="001736F1" w:rsidRPr="00C603C0" w:rsidRDefault="001736F1" w:rsidP="001736F1">
      <w:pPr>
        <w:pStyle w:val="Default"/>
      </w:pPr>
    </w:p>
    <w:p w14:paraId="30E3D269" w14:textId="77777777" w:rsidR="001736F1" w:rsidRPr="00C603C0" w:rsidRDefault="001736F1" w:rsidP="001736F1">
      <w:pPr>
        <w:pStyle w:val="Default"/>
        <w:numPr>
          <w:ilvl w:val="0"/>
          <w:numId w:val="23"/>
        </w:numPr>
      </w:pPr>
      <w:r w:rsidRPr="00C603C0">
        <w:t xml:space="preserve">mobile children are changed standing up </w:t>
      </w:r>
    </w:p>
    <w:p w14:paraId="2F0BE694" w14:textId="41BDF097" w:rsidR="001736F1" w:rsidRPr="00C603C0" w:rsidRDefault="001736F1" w:rsidP="001736F1">
      <w:pPr>
        <w:pStyle w:val="Default"/>
        <w:numPr>
          <w:ilvl w:val="0"/>
          <w:numId w:val="23"/>
        </w:numPr>
      </w:pPr>
      <w:r w:rsidRPr="00C603C0">
        <w:t xml:space="preserve">if this is not possible the next best alternative is to change a child on a </w:t>
      </w:r>
      <w:r w:rsidR="00E01335" w:rsidRPr="00C603C0">
        <w:t>purpose-built</w:t>
      </w:r>
      <w:r w:rsidRPr="00C603C0">
        <w:t xml:space="preserve"> changing bed  </w:t>
      </w:r>
    </w:p>
    <w:p w14:paraId="76998CD6" w14:textId="77777777" w:rsidR="001736F1" w:rsidRPr="00C603C0" w:rsidRDefault="001736F1" w:rsidP="001736F1">
      <w:pPr>
        <w:pStyle w:val="Default"/>
        <w:numPr>
          <w:ilvl w:val="0"/>
          <w:numId w:val="23"/>
        </w:numPr>
      </w:pPr>
      <w:r w:rsidRPr="00C603C0">
        <w:t xml:space="preserve">children in FS1 and FS2 may be changed on a mat on a suitable surface if it is not possible for them to change standing up or on a changing bed.  </w:t>
      </w:r>
    </w:p>
    <w:p w14:paraId="7BBCDC1C" w14:textId="0FB82A9B" w:rsidR="00E10918" w:rsidRPr="00C603C0" w:rsidRDefault="001736F1" w:rsidP="001736F1">
      <w:pPr>
        <w:pStyle w:val="Default"/>
        <w:numPr>
          <w:ilvl w:val="0"/>
          <w:numId w:val="23"/>
        </w:numPr>
      </w:pPr>
      <w:r w:rsidRPr="00C603C0">
        <w:t xml:space="preserve">If </w:t>
      </w:r>
      <w:r w:rsidR="009348D2" w:rsidRPr="00C603C0">
        <w:t>the facilities</w:t>
      </w:r>
      <w:r w:rsidRPr="00C603C0">
        <w:t xml:space="preserve"> described above are not available, then children in FS1 and FS2 may be changed on a changing mat on the floor. Children in Year 1 and above should be changed either on a changing bed or in a toilet cubicle standing up. </w:t>
      </w:r>
    </w:p>
    <w:p w14:paraId="17550D71" w14:textId="77777777" w:rsidR="001736F1" w:rsidRPr="00C603C0" w:rsidRDefault="001736F1" w:rsidP="001736F1">
      <w:pPr>
        <w:rPr>
          <w:rFonts w:ascii="Arial" w:hAnsi="Arial" w:cs="Arial"/>
          <w:sz w:val="24"/>
          <w:szCs w:val="24"/>
          <w:u w:val="single"/>
        </w:rPr>
      </w:pPr>
    </w:p>
    <w:p w14:paraId="34F177DA" w14:textId="77777777" w:rsidR="001736F1" w:rsidRPr="00C603C0" w:rsidRDefault="001736F1" w:rsidP="001736F1">
      <w:pPr>
        <w:rPr>
          <w:rFonts w:ascii="Arial" w:hAnsi="Arial" w:cs="Arial"/>
          <w:sz w:val="24"/>
          <w:szCs w:val="24"/>
          <w:u w:val="single"/>
        </w:rPr>
      </w:pPr>
      <w:r w:rsidRPr="00C603C0">
        <w:rPr>
          <w:rFonts w:ascii="Arial" w:hAnsi="Arial" w:cs="Arial"/>
          <w:sz w:val="24"/>
          <w:szCs w:val="24"/>
          <w:u w:val="single"/>
        </w:rPr>
        <w:t>Working with Parents</w:t>
      </w:r>
    </w:p>
    <w:p w14:paraId="2E8FAAD5" w14:textId="77777777" w:rsidR="005E7F72" w:rsidRPr="00C603C0" w:rsidRDefault="005E7F72" w:rsidP="001736F1">
      <w:pPr>
        <w:rPr>
          <w:rFonts w:ascii="Arial" w:hAnsi="Arial" w:cs="Arial"/>
          <w:sz w:val="24"/>
          <w:szCs w:val="24"/>
          <w:u w:val="single"/>
        </w:rPr>
      </w:pPr>
    </w:p>
    <w:p w14:paraId="58996F8A" w14:textId="77777777" w:rsidR="005E7F72" w:rsidRDefault="005E7F72" w:rsidP="005E7F72">
      <w:pPr>
        <w:tabs>
          <w:tab w:val="left" w:pos="830"/>
        </w:tabs>
        <w:spacing w:line="244" w:lineRule="auto"/>
        <w:ind w:right="103"/>
        <w:rPr>
          <w:rFonts w:ascii="Arial" w:eastAsia="Calibri" w:hAnsi="Arial" w:cs="Arial"/>
          <w:sz w:val="24"/>
          <w:szCs w:val="24"/>
        </w:rPr>
      </w:pPr>
      <w:r w:rsidRPr="00C603C0">
        <w:rPr>
          <w:rFonts w:ascii="Arial" w:eastAsia="Calibri" w:hAnsi="Arial" w:cs="Arial"/>
          <w:sz w:val="24"/>
          <w:szCs w:val="24"/>
        </w:rPr>
        <w:lastRenderedPageBreak/>
        <w:t xml:space="preserve">Partnership with parents is a vital principle in any educational setting and is particularly necessary in relation to children needing intimate care and toileting. Much of the information required to make the process of intimate care as comfortable as possible is available from parents, including knowledge and understanding of any religious or cultural sensitivities. </w:t>
      </w:r>
    </w:p>
    <w:p w14:paraId="6F4C1759" w14:textId="77777777" w:rsidR="009348D2" w:rsidRPr="00C603C0" w:rsidRDefault="009348D2" w:rsidP="005E7F72">
      <w:pPr>
        <w:tabs>
          <w:tab w:val="left" w:pos="830"/>
        </w:tabs>
        <w:spacing w:line="244" w:lineRule="auto"/>
        <w:ind w:right="103"/>
        <w:rPr>
          <w:rFonts w:ascii="Arial" w:eastAsia="Calibri" w:hAnsi="Arial" w:cs="Arial"/>
          <w:sz w:val="24"/>
          <w:szCs w:val="24"/>
        </w:rPr>
      </w:pPr>
    </w:p>
    <w:p w14:paraId="1158E9E3" w14:textId="77777777" w:rsidR="001736F1" w:rsidRPr="00C603C0" w:rsidRDefault="001736F1" w:rsidP="001736F1">
      <w:pPr>
        <w:rPr>
          <w:rFonts w:ascii="Arial" w:hAnsi="Arial" w:cs="Arial"/>
          <w:sz w:val="24"/>
          <w:szCs w:val="24"/>
        </w:rPr>
      </w:pPr>
    </w:p>
    <w:p w14:paraId="1B115A65" w14:textId="114193C9" w:rsidR="001736F1" w:rsidRPr="00C603C0" w:rsidRDefault="001736F1" w:rsidP="001736F1">
      <w:pPr>
        <w:rPr>
          <w:rFonts w:ascii="Arial" w:hAnsi="Arial" w:cs="Arial"/>
          <w:sz w:val="24"/>
          <w:szCs w:val="24"/>
        </w:rPr>
      </w:pPr>
      <w:r w:rsidRPr="00C603C0">
        <w:rPr>
          <w:rFonts w:ascii="Arial" w:hAnsi="Arial" w:cs="Arial"/>
          <w:sz w:val="24"/>
          <w:szCs w:val="24"/>
        </w:rPr>
        <w:t xml:space="preserve">Issues around toileting should be discussed at a meeting with the parents/ carers prior to </w:t>
      </w:r>
      <w:r w:rsidR="009348D2" w:rsidRPr="00C603C0">
        <w:rPr>
          <w:rFonts w:ascii="Arial" w:hAnsi="Arial" w:cs="Arial"/>
          <w:sz w:val="24"/>
          <w:szCs w:val="24"/>
        </w:rPr>
        <w:t>admission</w:t>
      </w:r>
      <w:r w:rsidRPr="00C603C0">
        <w:rPr>
          <w:rFonts w:ascii="Arial" w:hAnsi="Arial" w:cs="Arial"/>
          <w:sz w:val="24"/>
          <w:szCs w:val="24"/>
        </w:rPr>
        <w:t xml:space="preserve"> into the school. This will include admissions for children into FS1 and FS2. This meeting will also provide an opportunity to involve other agencies as appropriate, such as a Health Visitor or School Nurse. </w:t>
      </w:r>
    </w:p>
    <w:p w14:paraId="03C59FA0" w14:textId="77777777" w:rsidR="001736F1" w:rsidRPr="00C603C0" w:rsidRDefault="001736F1" w:rsidP="001736F1">
      <w:pPr>
        <w:rPr>
          <w:rFonts w:ascii="Arial" w:hAnsi="Arial" w:cs="Arial"/>
          <w:sz w:val="24"/>
          <w:szCs w:val="24"/>
        </w:rPr>
      </w:pPr>
    </w:p>
    <w:p w14:paraId="4F8962D0" w14:textId="47013B9A" w:rsidR="001736F1" w:rsidRPr="00C603C0" w:rsidRDefault="001736F1" w:rsidP="001736F1">
      <w:pPr>
        <w:rPr>
          <w:rFonts w:ascii="Arial" w:hAnsi="Arial" w:cs="Arial"/>
          <w:sz w:val="24"/>
          <w:szCs w:val="24"/>
        </w:rPr>
      </w:pPr>
      <w:r w:rsidRPr="00C603C0">
        <w:rPr>
          <w:rFonts w:ascii="Arial" w:hAnsi="Arial" w:cs="Arial"/>
          <w:sz w:val="24"/>
          <w:szCs w:val="24"/>
        </w:rPr>
        <w:t xml:space="preserve">If the school becomes aware that there is a disproportionate number of children arriving at school who are </w:t>
      </w:r>
      <w:r w:rsidR="009348D2" w:rsidRPr="00C603C0">
        <w:rPr>
          <w:rFonts w:ascii="Arial" w:hAnsi="Arial" w:cs="Arial"/>
          <w:sz w:val="24"/>
          <w:szCs w:val="24"/>
        </w:rPr>
        <w:t>not,</w:t>
      </w:r>
      <w:r w:rsidRPr="00C603C0">
        <w:rPr>
          <w:rFonts w:ascii="Arial" w:hAnsi="Arial" w:cs="Arial"/>
          <w:sz w:val="24"/>
          <w:szCs w:val="24"/>
        </w:rPr>
        <w:t xml:space="preserve"> yet toilet trained, then they are advised to make contact with the Health Visiting Team in their area to discuss their concerns. </w:t>
      </w:r>
    </w:p>
    <w:p w14:paraId="64A0AD69" w14:textId="77777777" w:rsidR="001736F1" w:rsidRPr="00C603C0" w:rsidRDefault="001736F1" w:rsidP="001736F1">
      <w:pPr>
        <w:rPr>
          <w:rFonts w:ascii="Arial" w:hAnsi="Arial" w:cs="Arial"/>
          <w:sz w:val="24"/>
          <w:szCs w:val="24"/>
        </w:rPr>
      </w:pPr>
    </w:p>
    <w:p w14:paraId="03298BE9" w14:textId="54294295" w:rsidR="005E7F72" w:rsidRPr="00C603C0" w:rsidRDefault="001736F1" w:rsidP="005E7F72">
      <w:pPr>
        <w:rPr>
          <w:rFonts w:ascii="Arial" w:hAnsi="Arial" w:cs="Arial"/>
          <w:sz w:val="24"/>
          <w:szCs w:val="24"/>
        </w:rPr>
      </w:pPr>
      <w:r w:rsidRPr="00C603C0">
        <w:rPr>
          <w:rFonts w:ascii="Arial" w:hAnsi="Arial" w:cs="Arial"/>
          <w:sz w:val="24"/>
          <w:szCs w:val="24"/>
        </w:rPr>
        <w:t xml:space="preserve">During these meetings, parents will be informed of this policy and the </w:t>
      </w:r>
      <w:r w:rsidR="009348D2" w:rsidRPr="00C603C0">
        <w:rPr>
          <w:rFonts w:ascii="Arial" w:hAnsi="Arial" w:cs="Arial"/>
          <w:sz w:val="24"/>
          <w:szCs w:val="24"/>
        </w:rPr>
        <w:t>schools’</w:t>
      </w:r>
      <w:r w:rsidRPr="00C603C0">
        <w:rPr>
          <w:rFonts w:ascii="Arial" w:hAnsi="Arial" w:cs="Arial"/>
          <w:sz w:val="24"/>
          <w:szCs w:val="24"/>
        </w:rPr>
        <w:t xml:space="preserve"> position in relation to changing and toileting children.  Teachers will make clear how they work in partnership with parents when a child is coming to school in nappies or pull-ups. Such an agreement helps to avoid misunderstandings </w:t>
      </w:r>
      <w:r w:rsidR="009348D2" w:rsidRPr="00C603C0">
        <w:rPr>
          <w:rFonts w:ascii="Arial" w:hAnsi="Arial" w:cs="Arial"/>
          <w:sz w:val="24"/>
          <w:szCs w:val="24"/>
        </w:rPr>
        <w:t>and</w:t>
      </w:r>
      <w:r w:rsidRPr="00C603C0">
        <w:rPr>
          <w:rFonts w:ascii="Arial" w:hAnsi="Arial" w:cs="Arial"/>
          <w:sz w:val="24"/>
          <w:szCs w:val="24"/>
        </w:rPr>
        <w:t xml:space="preserve"> helps parents/ carers feel confident that Alvaston Infant and Nursery School will meet their child’s needs. </w:t>
      </w:r>
    </w:p>
    <w:p w14:paraId="6BE9194C" w14:textId="77777777" w:rsidR="001736F1" w:rsidRPr="00C603C0" w:rsidRDefault="001736F1" w:rsidP="001736F1">
      <w:pPr>
        <w:rPr>
          <w:rFonts w:ascii="Arial" w:hAnsi="Arial" w:cs="Arial"/>
          <w:sz w:val="24"/>
          <w:szCs w:val="24"/>
        </w:rPr>
      </w:pPr>
    </w:p>
    <w:p w14:paraId="687C6688" w14:textId="4DEC330F" w:rsidR="001736F1" w:rsidRPr="00C603C0" w:rsidRDefault="001736F1" w:rsidP="001736F1">
      <w:pPr>
        <w:rPr>
          <w:rFonts w:ascii="Arial" w:hAnsi="Arial" w:cs="Arial"/>
          <w:sz w:val="24"/>
          <w:szCs w:val="24"/>
        </w:rPr>
      </w:pPr>
      <w:r w:rsidRPr="00C603C0">
        <w:rPr>
          <w:rFonts w:ascii="Arial" w:hAnsi="Arial" w:cs="Arial"/>
          <w:sz w:val="24"/>
          <w:szCs w:val="24"/>
        </w:rPr>
        <w:t>Parents</w:t>
      </w:r>
      <w:r w:rsidR="009348D2">
        <w:rPr>
          <w:rFonts w:ascii="Arial" w:hAnsi="Arial" w:cs="Arial"/>
          <w:sz w:val="24"/>
          <w:szCs w:val="24"/>
        </w:rPr>
        <w:t xml:space="preserve"> </w:t>
      </w:r>
      <w:r w:rsidRPr="00C603C0">
        <w:rPr>
          <w:rFonts w:ascii="Arial" w:hAnsi="Arial" w:cs="Arial"/>
          <w:sz w:val="24"/>
          <w:szCs w:val="24"/>
        </w:rPr>
        <w:t xml:space="preserve">/ Carers may be asked to:  </w:t>
      </w:r>
    </w:p>
    <w:p w14:paraId="07764BCC" w14:textId="77777777" w:rsidR="001736F1" w:rsidRPr="00C603C0" w:rsidRDefault="001736F1" w:rsidP="001736F1">
      <w:pPr>
        <w:rPr>
          <w:rFonts w:ascii="Arial" w:hAnsi="Arial" w:cs="Arial"/>
          <w:sz w:val="24"/>
          <w:szCs w:val="24"/>
        </w:rPr>
      </w:pPr>
    </w:p>
    <w:p w14:paraId="60468329" w14:textId="77777777" w:rsidR="001736F1" w:rsidRPr="00C603C0" w:rsidRDefault="001736F1" w:rsidP="001736F1">
      <w:pPr>
        <w:rPr>
          <w:rFonts w:ascii="Arial" w:hAnsi="Arial" w:cs="Arial"/>
          <w:sz w:val="24"/>
          <w:szCs w:val="24"/>
        </w:rPr>
      </w:pPr>
      <w:r w:rsidRPr="00C603C0">
        <w:rPr>
          <w:rFonts w:ascii="Arial" w:hAnsi="Arial" w:cs="Arial"/>
          <w:sz w:val="24"/>
          <w:szCs w:val="24"/>
        </w:rPr>
        <w:t>•</w:t>
      </w:r>
      <w:r w:rsidRPr="00C603C0">
        <w:rPr>
          <w:rFonts w:ascii="Arial" w:hAnsi="Arial" w:cs="Arial"/>
          <w:sz w:val="24"/>
          <w:szCs w:val="24"/>
        </w:rPr>
        <w:tab/>
        <w:t xml:space="preserve">agree to change the child at the latest possible time before coming to school </w:t>
      </w:r>
    </w:p>
    <w:p w14:paraId="0C22A2A0" w14:textId="77777777" w:rsidR="001736F1" w:rsidRPr="00C603C0" w:rsidRDefault="001736F1" w:rsidP="001736F1">
      <w:pPr>
        <w:rPr>
          <w:rFonts w:ascii="Arial" w:hAnsi="Arial" w:cs="Arial"/>
          <w:sz w:val="24"/>
          <w:szCs w:val="24"/>
        </w:rPr>
      </w:pPr>
      <w:r w:rsidRPr="00C603C0">
        <w:rPr>
          <w:rFonts w:ascii="Arial" w:hAnsi="Arial" w:cs="Arial"/>
          <w:sz w:val="24"/>
          <w:szCs w:val="24"/>
        </w:rPr>
        <w:t>•</w:t>
      </w:r>
      <w:r w:rsidRPr="00C603C0">
        <w:rPr>
          <w:rFonts w:ascii="Arial" w:hAnsi="Arial" w:cs="Arial"/>
          <w:sz w:val="24"/>
          <w:szCs w:val="24"/>
        </w:rPr>
        <w:tab/>
        <w:t>provide spare nappies, wet wipes and a change of clothes</w:t>
      </w:r>
    </w:p>
    <w:p w14:paraId="27C588BA" w14:textId="77777777" w:rsidR="001736F1" w:rsidRPr="00C603C0" w:rsidRDefault="001736F1" w:rsidP="001736F1">
      <w:pPr>
        <w:rPr>
          <w:rFonts w:ascii="Arial" w:hAnsi="Arial" w:cs="Arial"/>
          <w:sz w:val="24"/>
          <w:szCs w:val="24"/>
        </w:rPr>
      </w:pPr>
      <w:r w:rsidRPr="00C603C0">
        <w:rPr>
          <w:rFonts w:ascii="Arial" w:hAnsi="Arial" w:cs="Arial"/>
          <w:sz w:val="24"/>
          <w:szCs w:val="24"/>
        </w:rPr>
        <w:t>•</w:t>
      </w:r>
      <w:r w:rsidRPr="00C603C0">
        <w:rPr>
          <w:rFonts w:ascii="Arial" w:hAnsi="Arial" w:cs="Arial"/>
          <w:sz w:val="24"/>
          <w:szCs w:val="24"/>
        </w:rPr>
        <w:tab/>
        <w:t xml:space="preserve">understand and agreeing the procedures to be followed during changing at school </w:t>
      </w:r>
    </w:p>
    <w:p w14:paraId="601B0EAD" w14:textId="77777777" w:rsidR="001736F1" w:rsidRPr="00C603C0" w:rsidRDefault="001736F1" w:rsidP="001736F1">
      <w:pPr>
        <w:rPr>
          <w:rFonts w:ascii="Arial" w:hAnsi="Arial" w:cs="Arial"/>
          <w:sz w:val="24"/>
          <w:szCs w:val="24"/>
        </w:rPr>
      </w:pPr>
      <w:r w:rsidRPr="00C603C0">
        <w:rPr>
          <w:rFonts w:ascii="Arial" w:hAnsi="Arial" w:cs="Arial"/>
          <w:sz w:val="24"/>
          <w:szCs w:val="24"/>
        </w:rPr>
        <w:t>•</w:t>
      </w:r>
      <w:r w:rsidRPr="00C603C0">
        <w:rPr>
          <w:rFonts w:ascii="Arial" w:hAnsi="Arial" w:cs="Arial"/>
          <w:sz w:val="24"/>
          <w:szCs w:val="24"/>
        </w:rPr>
        <w:tab/>
        <w:t xml:space="preserve">agree to inform school should the child have any marks/rash </w:t>
      </w:r>
    </w:p>
    <w:p w14:paraId="090EEB27" w14:textId="77777777" w:rsidR="001736F1" w:rsidRPr="00C603C0" w:rsidRDefault="001736F1" w:rsidP="001736F1">
      <w:pPr>
        <w:ind w:left="720" w:hanging="720"/>
        <w:rPr>
          <w:rFonts w:ascii="Arial" w:hAnsi="Arial" w:cs="Arial"/>
          <w:sz w:val="24"/>
          <w:szCs w:val="24"/>
        </w:rPr>
      </w:pPr>
      <w:r w:rsidRPr="00C603C0">
        <w:rPr>
          <w:rFonts w:ascii="Arial" w:hAnsi="Arial" w:cs="Arial"/>
          <w:sz w:val="24"/>
          <w:szCs w:val="24"/>
        </w:rPr>
        <w:t>•</w:t>
      </w:r>
      <w:r w:rsidRPr="00C603C0">
        <w:rPr>
          <w:rFonts w:ascii="Arial" w:hAnsi="Arial" w:cs="Arial"/>
          <w:sz w:val="24"/>
          <w:szCs w:val="24"/>
        </w:rPr>
        <w:tab/>
        <w:t xml:space="preserve">agree how often the child should be routinely changed if the child is in school for the day and who will do the changing </w:t>
      </w:r>
    </w:p>
    <w:p w14:paraId="1C5FE4A7" w14:textId="77777777" w:rsidR="001736F1" w:rsidRPr="00C603C0" w:rsidRDefault="001736F1" w:rsidP="001736F1">
      <w:pPr>
        <w:rPr>
          <w:rFonts w:ascii="Arial" w:hAnsi="Arial" w:cs="Arial"/>
          <w:sz w:val="24"/>
          <w:szCs w:val="24"/>
        </w:rPr>
      </w:pPr>
      <w:r w:rsidRPr="00C603C0">
        <w:rPr>
          <w:rFonts w:ascii="Arial" w:hAnsi="Arial" w:cs="Arial"/>
          <w:sz w:val="24"/>
          <w:szCs w:val="24"/>
        </w:rPr>
        <w:t>•</w:t>
      </w:r>
      <w:r w:rsidRPr="00C603C0">
        <w:rPr>
          <w:rFonts w:ascii="Arial" w:hAnsi="Arial" w:cs="Arial"/>
          <w:sz w:val="24"/>
          <w:szCs w:val="24"/>
        </w:rPr>
        <w:tab/>
        <w:t xml:space="preserve">agree to review the arrangements, in discussion with the school, should this be necessary </w:t>
      </w:r>
    </w:p>
    <w:p w14:paraId="2C782CEF" w14:textId="583655ED" w:rsidR="007277DE" w:rsidRDefault="001736F1" w:rsidP="007277DE">
      <w:pPr>
        <w:rPr>
          <w:rFonts w:ascii="Arial" w:hAnsi="Arial" w:cs="Arial"/>
          <w:sz w:val="24"/>
          <w:szCs w:val="24"/>
        </w:rPr>
      </w:pPr>
      <w:r w:rsidRPr="00C603C0">
        <w:rPr>
          <w:rFonts w:ascii="Arial" w:hAnsi="Arial" w:cs="Arial"/>
          <w:sz w:val="24"/>
          <w:szCs w:val="24"/>
        </w:rPr>
        <w:t>•</w:t>
      </w:r>
      <w:r w:rsidRPr="00C603C0">
        <w:rPr>
          <w:rFonts w:ascii="Arial" w:hAnsi="Arial" w:cs="Arial"/>
          <w:sz w:val="24"/>
          <w:szCs w:val="24"/>
        </w:rPr>
        <w:tab/>
        <w:t>agree to encourage the child’s participation in toileting procedures wherever possible.</w:t>
      </w:r>
    </w:p>
    <w:p w14:paraId="4C2F54D1" w14:textId="7AFD88C1" w:rsidR="007277DE" w:rsidRDefault="007277DE" w:rsidP="007277DE">
      <w:pPr>
        <w:rPr>
          <w:rFonts w:ascii="Arial" w:hAnsi="Arial" w:cs="Arial"/>
          <w:sz w:val="24"/>
          <w:szCs w:val="24"/>
        </w:rPr>
      </w:pPr>
      <w:r w:rsidRPr="00C603C0">
        <w:rPr>
          <w:rFonts w:ascii="Arial" w:hAnsi="Arial" w:cs="Arial"/>
          <w:sz w:val="24"/>
          <w:szCs w:val="24"/>
        </w:rPr>
        <w:t>•</w:t>
      </w:r>
      <w:r w:rsidRPr="00C603C0">
        <w:rPr>
          <w:rFonts w:ascii="Arial" w:hAnsi="Arial" w:cs="Arial"/>
          <w:sz w:val="24"/>
          <w:szCs w:val="24"/>
        </w:rPr>
        <w:tab/>
      </w:r>
      <w:r w:rsidRPr="007277DE">
        <w:rPr>
          <w:rFonts w:ascii="Arial" w:hAnsi="Arial" w:cs="Arial"/>
          <w:sz w:val="24"/>
          <w:szCs w:val="24"/>
          <w:highlight w:val="yellow"/>
        </w:rPr>
        <w:t>parents will sign to say they are happy for their child to be changed prior to starting school.</w:t>
      </w:r>
    </w:p>
    <w:p w14:paraId="74932640" w14:textId="77777777" w:rsidR="007277DE" w:rsidRDefault="007277DE" w:rsidP="007277DE">
      <w:pPr>
        <w:rPr>
          <w:rFonts w:ascii="Arial" w:hAnsi="Arial" w:cs="Arial"/>
          <w:sz w:val="24"/>
          <w:szCs w:val="24"/>
        </w:rPr>
      </w:pPr>
    </w:p>
    <w:p w14:paraId="77B783CA" w14:textId="77777777" w:rsidR="007277DE" w:rsidRPr="007277DE" w:rsidRDefault="007277DE" w:rsidP="007277DE">
      <w:pPr>
        <w:rPr>
          <w:rFonts w:ascii="Arial" w:hAnsi="Arial" w:cs="Arial"/>
          <w:sz w:val="24"/>
          <w:szCs w:val="24"/>
        </w:rPr>
      </w:pPr>
    </w:p>
    <w:p w14:paraId="476A9676" w14:textId="77777777" w:rsidR="007277DE" w:rsidRPr="00C603C0" w:rsidRDefault="007277DE" w:rsidP="001736F1">
      <w:pPr>
        <w:rPr>
          <w:rFonts w:ascii="Arial" w:hAnsi="Arial" w:cs="Arial"/>
          <w:sz w:val="24"/>
          <w:szCs w:val="24"/>
        </w:rPr>
      </w:pPr>
    </w:p>
    <w:p w14:paraId="4179822C" w14:textId="77777777" w:rsidR="001736F1" w:rsidRPr="00C603C0" w:rsidRDefault="001736F1" w:rsidP="00E10918">
      <w:pPr>
        <w:pStyle w:val="Default"/>
      </w:pPr>
    </w:p>
    <w:p w14:paraId="6D83A899" w14:textId="77777777" w:rsidR="00B122A7" w:rsidRPr="00C603C0" w:rsidRDefault="00B122A7" w:rsidP="00B122A7">
      <w:pPr>
        <w:rPr>
          <w:rFonts w:ascii="Arial" w:hAnsi="Arial" w:cs="Arial"/>
          <w:sz w:val="24"/>
          <w:szCs w:val="24"/>
        </w:rPr>
      </w:pPr>
      <w:r w:rsidRPr="00C603C0">
        <w:rPr>
          <w:rFonts w:ascii="Arial" w:hAnsi="Arial" w:cs="Arial"/>
          <w:sz w:val="24"/>
          <w:szCs w:val="24"/>
        </w:rPr>
        <w:t>The school may agree to some of the following:</w:t>
      </w:r>
    </w:p>
    <w:p w14:paraId="6EE7F4E2" w14:textId="77777777" w:rsidR="00B122A7" w:rsidRPr="00C603C0" w:rsidRDefault="00B122A7" w:rsidP="00B122A7">
      <w:pPr>
        <w:rPr>
          <w:rFonts w:ascii="Arial" w:hAnsi="Arial" w:cs="Arial"/>
          <w:sz w:val="24"/>
          <w:szCs w:val="24"/>
        </w:rPr>
      </w:pPr>
    </w:p>
    <w:p w14:paraId="53AA7351" w14:textId="77777777" w:rsidR="00B122A7" w:rsidRPr="00C603C0" w:rsidRDefault="00B122A7" w:rsidP="00B122A7">
      <w:pPr>
        <w:widowControl/>
        <w:numPr>
          <w:ilvl w:val="0"/>
          <w:numId w:val="26"/>
        </w:numPr>
        <w:rPr>
          <w:rFonts w:ascii="Arial" w:hAnsi="Arial" w:cs="Arial"/>
          <w:sz w:val="24"/>
          <w:szCs w:val="24"/>
        </w:rPr>
      </w:pPr>
      <w:r w:rsidRPr="00C603C0">
        <w:rPr>
          <w:rFonts w:ascii="Arial" w:hAnsi="Arial" w:cs="Arial"/>
          <w:sz w:val="24"/>
          <w:szCs w:val="24"/>
        </w:rPr>
        <w:t xml:space="preserve">to change the child should they soil themselves or become wet </w:t>
      </w:r>
    </w:p>
    <w:p w14:paraId="4D16D5F3" w14:textId="77777777" w:rsidR="00B122A7" w:rsidRPr="00C603C0" w:rsidRDefault="00B122A7" w:rsidP="00B122A7">
      <w:pPr>
        <w:widowControl/>
        <w:numPr>
          <w:ilvl w:val="0"/>
          <w:numId w:val="26"/>
        </w:numPr>
        <w:rPr>
          <w:rFonts w:ascii="Arial" w:hAnsi="Arial" w:cs="Arial"/>
          <w:sz w:val="24"/>
          <w:szCs w:val="24"/>
        </w:rPr>
      </w:pPr>
      <w:r w:rsidRPr="00C603C0">
        <w:rPr>
          <w:rFonts w:ascii="Arial" w:hAnsi="Arial" w:cs="Arial"/>
          <w:sz w:val="24"/>
          <w:szCs w:val="24"/>
        </w:rPr>
        <w:t xml:space="preserve">how often the child should be routinely changed if the child is in school for the full day and who would be changing them </w:t>
      </w:r>
    </w:p>
    <w:p w14:paraId="001A97DC" w14:textId="77777777" w:rsidR="00B122A7" w:rsidRPr="00C603C0" w:rsidRDefault="00B122A7" w:rsidP="00B122A7">
      <w:pPr>
        <w:widowControl/>
        <w:numPr>
          <w:ilvl w:val="0"/>
          <w:numId w:val="26"/>
        </w:numPr>
        <w:rPr>
          <w:rFonts w:ascii="Arial" w:hAnsi="Arial" w:cs="Arial"/>
          <w:sz w:val="24"/>
          <w:szCs w:val="24"/>
        </w:rPr>
      </w:pPr>
      <w:r w:rsidRPr="00C603C0">
        <w:rPr>
          <w:rFonts w:ascii="Arial" w:hAnsi="Arial" w:cs="Arial"/>
          <w:sz w:val="24"/>
          <w:szCs w:val="24"/>
        </w:rPr>
        <w:t xml:space="preserve">a minimum number of changes </w:t>
      </w:r>
    </w:p>
    <w:p w14:paraId="17407877" w14:textId="77777777" w:rsidR="00B122A7" w:rsidRPr="00C603C0" w:rsidRDefault="00B122A7" w:rsidP="00B122A7">
      <w:pPr>
        <w:widowControl/>
        <w:numPr>
          <w:ilvl w:val="0"/>
          <w:numId w:val="26"/>
        </w:numPr>
        <w:rPr>
          <w:rFonts w:ascii="Arial" w:hAnsi="Arial" w:cs="Arial"/>
          <w:sz w:val="24"/>
          <w:szCs w:val="24"/>
        </w:rPr>
      </w:pPr>
      <w:r w:rsidRPr="00C603C0">
        <w:rPr>
          <w:rFonts w:ascii="Arial" w:hAnsi="Arial" w:cs="Arial"/>
          <w:sz w:val="24"/>
          <w:szCs w:val="24"/>
        </w:rPr>
        <w:t xml:space="preserve">report to the Head Teacher or SENCO should the child be distressed or if marks/ rashes are seen </w:t>
      </w:r>
    </w:p>
    <w:p w14:paraId="1F5A20C9" w14:textId="77777777" w:rsidR="00B122A7" w:rsidRPr="00C603C0" w:rsidRDefault="00B122A7" w:rsidP="00B122A7">
      <w:pPr>
        <w:widowControl/>
        <w:numPr>
          <w:ilvl w:val="0"/>
          <w:numId w:val="26"/>
        </w:numPr>
        <w:rPr>
          <w:rFonts w:ascii="Arial" w:hAnsi="Arial" w:cs="Arial"/>
          <w:sz w:val="24"/>
          <w:szCs w:val="24"/>
        </w:rPr>
      </w:pPr>
      <w:r w:rsidRPr="00C603C0">
        <w:rPr>
          <w:rFonts w:ascii="Arial" w:hAnsi="Arial" w:cs="Arial"/>
          <w:sz w:val="24"/>
          <w:szCs w:val="24"/>
        </w:rPr>
        <w:t>review arrangements, in discussion with parents/ carers, should this be necessary</w:t>
      </w:r>
    </w:p>
    <w:p w14:paraId="5FA87FAA" w14:textId="77777777" w:rsidR="00B122A7" w:rsidRPr="00C603C0" w:rsidRDefault="00B122A7" w:rsidP="00B122A7">
      <w:pPr>
        <w:widowControl/>
        <w:numPr>
          <w:ilvl w:val="0"/>
          <w:numId w:val="26"/>
        </w:numPr>
        <w:rPr>
          <w:rFonts w:ascii="Arial" w:hAnsi="Arial" w:cs="Arial"/>
          <w:sz w:val="24"/>
          <w:szCs w:val="24"/>
        </w:rPr>
      </w:pPr>
      <w:r w:rsidRPr="00C603C0">
        <w:rPr>
          <w:rFonts w:ascii="Arial" w:hAnsi="Arial" w:cs="Arial"/>
          <w:sz w:val="24"/>
          <w:szCs w:val="24"/>
        </w:rPr>
        <w:t xml:space="preserve">encourage the child’s participation in toileting procedures wherever possible </w:t>
      </w:r>
    </w:p>
    <w:p w14:paraId="5E367519" w14:textId="77777777" w:rsidR="00B122A7" w:rsidRPr="00C603C0" w:rsidRDefault="00B122A7" w:rsidP="00B122A7">
      <w:pPr>
        <w:widowControl/>
        <w:numPr>
          <w:ilvl w:val="0"/>
          <w:numId w:val="26"/>
        </w:numPr>
        <w:rPr>
          <w:rFonts w:ascii="Arial" w:hAnsi="Arial" w:cs="Arial"/>
          <w:sz w:val="24"/>
          <w:szCs w:val="24"/>
        </w:rPr>
      </w:pPr>
      <w:r w:rsidRPr="00C603C0">
        <w:rPr>
          <w:rFonts w:ascii="Arial" w:hAnsi="Arial" w:cs="Arial"/>
          <w:sz w:val="24"/>
          <w:szCs w:val="24"/>
        </w:rPr>
        <w:t>discuss and take the appropriate action to respect the cultural practices of the family.</w:t>
      </w:r>
    </w:p>
    <w:p w14:paraId="6A371FD7" w14:textId="77777777" w:rsidR="005E7F72" w:rsidRPr="00C603C0" w:rsidRDefault="005E7F72" w:rsidP="005E7F72">
      <w:pPr>
        <w:widowControl/>
        <w:rPr>
          <w:rFonts w:ascii="Arial" w:hAnsi="Arial" w:cs="Arial"/>
          <w:sz w:val="24"/>
          <w:szCs w:val="24"/>
        </w:rPr>
      </w:pPr>
    </w:p>
    <w:p w14:paraId="5FCD5A30" w14:textId="77777777" w:rsidR="00B122A7" w:rsidRPr="00C603C0" w:rsidRDefault="005E7F72" w:rsidP="00B122A7">
      <w:pPr>
        <w:widowControl/>
        <w:rPr>
          <w:rFonts w:ascii="Arial" w:hAnsi="Arial" w:cs="Arial"/>
          <w:sz w:val="24"/>
          <w:szCs w:val="24"/>
        </w:rPr>
      </w:pPr>
      <w:r w:rsidRPr="00C603C0">
        <w:rPr>
          <w:rFonts w:ascii="Arial" w:hAnsi="Arial" w:cs="Arial"/>
          <w:sz w:val="24"/>
          <w:szCs w:val="24"/>
        </w:rPr>
        <w:t>Exchanging information with parents is essential to ensure consistency of approach towards toileting.  This may be through discussion, telephone or correspondence. It may be due to circumstance, such as parents working, that information concerning intimate care procedures be sent home with a named person</w:t>
      </w:r>
      <w:r w:rsidR="001973A3">
        <w:rPr>
          <w:rFonts w:ascii="Arial" w:hAnsi="Arial" w:cs="Arial"/>
          <w:sz w:val="24"/>
          <w:szCs w:val="24"/>
        </w:rPr>
        <w:t xml:space="preserve"> (using Appendix D)</w:t>
      </w:r>
      <w:r w:rsidRPr="00C603C0">
        <w:rPr>
          <w:rFonts w:ascii="Arial" w:hAnsi="Arial" w:cs="Arial"/>
          <w:sz w:val="24"/>
          <w:szCs w:val="24"/>
        </w:rPr>
        <w:t>, i.e. grandparent.  In line with GDPR, the member of staff completing this document will not include child’s full name or any other confidential information.</w:t>
      </w:r>
    </w:p>
    <w:p w14:paraId="6409D088" w14:textId="77777777" w:rsidR="005E7F72" w:rsidRPr="00C603C0" w:rsidRDefault="005E7F72" w:rsidP="00B122A7">
      <w:pPr>
        <w:widowControl/>
        <w:rPr>
          <w:rFonts w:ascii="Arial" w:hAnsi="Arial" w:cs="Arial"/>
          <w:sz w:val="24"/>
          <w:szCs w:val="24"/>
        </w:rPr>
      </w:pPr>
    </w:p>
    <w:p w14:paraId="6791DD3A" w14:textId="77777777" w:rsidR="007045C0" w:rsidRPr="00C603C0" w:rsidRDefault="007045C0" w:rsidP="007045C0">
      <w:pPr>
        <w:pStyle w:val="Header"/>
        <w:tabs>
          <w:tab w:val="clear" w:pos="4153"/>
          <w:tab w:val="clear" w:pos="8306"/>
        </w:tabs>
        <w:rPr>
          <w:rFonts w:ascii="Arial" w:hAnsi="Arial" w:cs="Arial"/>
        </w:rPr>
      </w:pPr>
      <w:r w:rsidRPr="00C603C0">
        <w:rPr>
          <w:rFonts w:ascii="Arial" w:hAnsi="Arial" w:cs="Arial"/>
        </w:rPr>
        <w:lastRenderedPageBreak/>
        <w:t xml:space="preserve">Asking or telling parents to come and change their child (unless the parents have expressed a preference for this) or wanting an older sibling to change their sister/ brother is likely to be a direct contravention of the Disability Equality Duty and Equality Act 2010, as is leaving a child soiled, which could be considered to be a form of abuse since it places the child at risk of significant harm. </w:t>
      </w:r>
    </w:p>
    <w:p w14:paraId="61E0E285" w14:textId="77777777" w:rsidR="007045C0" w:rsidRPr="00C603C0" w:rsidRDefault="007045C0" w:rsidP="00B122A7">
      <w:pPr>
        <w:widowControl/>
        <w:rPr>
          <w:rFonts w:ascii="Arial" w:hAnsi="Arial" w:cs="Arial"/>
          <w:sz w:val="24"/>
          <w:szCs w:val="24"/>
        </w:rPr>
      </w:pPr>
    </w:p>
    <w:p w14:paraId="0B5EEA1A" w14:textId="77777777" w:rsidR="007045C0" w:rsidRPr="00C603C0" w:rsidRDefault="007045C0" w:rsidP="007045C0">
      <w:pPr>
        <w:pStyle w:val="Header"/>
        <w:tabs>
          <w:tab w:val="clear" w:pos="4153"/>
          <w:tab w:val="clear" w:pos="8306"/>
        </w:tabs>
        <w:rPr>
          <w:rFonts w:ascii="Arial" w:hAnsi="Arial" w:cs="Arial"/>
        </w:rPr>
      </w:pPr>
      <w:r w:rsidRPr="00C603C0">
        <w:rPr>
          <w:rFonts w:ascii="Arial" w:hAnsi="Arial" w:cs="Arial"/>
        </w:rPr>
        <w:t>The process for the management of a child’s personal care needs may need to be further clarified through a ‘</w:t>
      </w:r>
      <w:r w:rsidR="001973A3">
        <w:rPr>
          <w:rFonts w:ascii="Arial" w:hAnsi="Arial" w:cs="Arial"/>
        </w:rPr>
        <w:t>Individual Care Plan’ (ICP)</w:t>
      </w:r>
      <w:r w:rsidRPr="00C603C0">
        <w:rPr>
          <w:rFonts w:ascii="Arial" w:hAnsi="Arial" w:cs="Arial"/>
        </w:rPr>
        <w:t>. For example, where the school has concerns about parental support, for c</w:t>
      </w:r>
      <w:r w:rsidR="005E7F72" w:rsidRPr="00C603C0">
        <w:rPr>
          <w:rFonts w:ascii="Arial" w:hAnsi="Arial" w:cs="Arial"/>
        </w:rPr>
        <w:t>hildren transferring to FS2 or for those</w:t>
      </w:r>
      <w:r w:rsidRPr="00C603C0">
        <w:rPr>
          <w:rFonts w:ascii="Arial" w:hAnsi="Arial" w:cs="Arial"/>
        </w:rPr>
        <w:t xml:space="preserve"> who are not toilet trained and for children with SEND. </w:t>
      </w:r>
      <w:r w:rsidR="001973A3">
        <w:rPr>
          <w:rFonts w:ascii="Arial" w:hAnsi="Arial" w:cs="Arial"/>
        </w:rPr>
        <w:t>School will complete a Risk Assessment (Appendix B) firstly and then proceed to an ICP if necessary.</w:t>
      </w:r>
    </w:p>
    <w:p w14:paraId="53479C7E" w14:textId="77777777" w:rsidR="007045C0" w:rsidRPr="00C603C0" w:rsidRDefault="007045C0" w:rsidP="007045C0">
      <w:pPr>
        <w:rPr>
          <w:rFonts w:ascii="Arial" w:hAnsi="Arial" w:cs="Arial"/>
          <w:sz w:val="24"/>
          <w:szCs w:val="24"/>
        </w:rPr>
      </w:pPr>
    </w:p>
    <w:p w14:paraId="7D4B7EB0" w14:textId="77777777" w:rsidR="007045C0" w:rsidRPr="00C603C0" w:rsidRDefault="007045C0" w:rsidP="007045C0">
      <w:pPr>
        <w:rPr>
          <w:rFonts w:ascii="Arial" w:hAnsi="Arial" w:cs="Arial"/>
          <w:sz w:val="24"/>
          <w:szCs w:val="24"/>
        </w:rPr>
      </w:pPr>
      <w:r w:rsidRPr="00C603C0">
        <w:rPr>
          <w:rFonts w:ascii="Arial" w:hAnsi="Arial" w:cs="Arial"/>
          <w:sz w:val="24"/>
          <w:szCs w:val="24"/>
        </w:rPr>
        <w:t>In the very small number of cases where parents do not co-operate or where there are concerns that:</w:t>
      </w:r>
    </w:p>
    <w:p w14:paraId="54481BE0" w14:textId="77777777" w:rsidR="007045C0" w:rsidRPr="00C603C0" w:rsidRDefault="007045C0" w:rsidP="007045C0">
      <w:pPr>
        <w:rPr>
          <w:rFonts w:ascii="Arial" w:hAnsi="Arial" w:cs="Arial"/>
          <w:sz w:val="24"/>
          <w:szCs w:val="24"/>
        </w:rPr>
      </w:pPr>
    </w:p>
    <w:p w14:paraId="6D62369D" w14:textId="77777777" w:rsidR="007045C0" w:rsidRPr="00C603C0" w:rsidRDefault="007045C0" w:rsidP="007045C0">
      <w:pPr>
        <w:rPr>
          <w:rFonts w:ascii="Arial" w:hAnsi="Arial" w:cs="Arial"/>
          <w:sz w:val="24"/>
          <w:szCs w:val="24"/>
        </w:rPr>
      </w:pPr>
      <w:r w:rsidRPr="00C603C0">
        <w:rPr>
          <w:rFonts w:ascii="Arial" w:hAnsi="Arial" w:cs="Arial"/>
          <w:sz w:val="24"/>
          <w:szCs w:val="24"/>
        </w:rPr>
        <w:t>•</w:t>
      </w:r>
      <w:r w:rsidRPr="00C603C0">
        <w:rPr>
          <w:rFonts w:ascii="Arial" w:hAnsi="Arial" w:cs="Arial"/>
          <w:sz w:val="24"/>
          <w:szCs w:val="24"/>
        </w:rPr>
        <w:tab/>
        <w:t>the child is regularly coming to school/nursery in very wet or very soiled nappies and</w:t>
      </w:r>
    </w:p>
    <w:p w14:paraId="6BD627DC" w14:textId="77777777" w:rsidR="007045C0" w:rsidRPr="00C603C0" w:rsidRDefault="007045C0" w:rsidP="007045C0">
      <w:pPr>
        <w:rPr>
          <w:rFonts w:ascii="Arial" w:hAnsi="Arial" w:cs="Arial"/>
          <w:sz w:val="24"/>
          <w:szCs w:val="24"/>
        </w:rPr>
      </w:pPr>
      <w:r w:rsidRPr="00C603C0">
        <w:rPr>
          <w:rFonts w:ascii="Arial" w:hAnsi="Arial" w:cs="Arial"/>
          <w:sz w:val="24"/>
          <w:szCs w:val="24"/>
        </w:rPr>
        <w:t>•</w:t>
      </w:r>
      <w:r w:rsidRPr="00C603C0">
        <w:rPr>
          <w:rFonts w:ascii="Arial" w:hAnsi="Arial" w:cs="Arial"/>
          <w:sz w:val="24"/>
          <w:szCs w:val="24"/>
        </w:rPr>
        <w:tab/>
        <w:t>there is evidence of excessive soreness that is not being treated</w:t>
      </w:r>
    </w:p>
    <w:p w14:paraId="11C40275" w14:textId="77777777" w:rsidR="007045C0" w:rsidRPr="00C603C0" w:rsidRDefault="007045C0" w:rsidP="007045C0">
      <w:pPr>
        <w:rPr>
          <w:rFonts w:ascii="Arial" w:hAnsi="Arial" w:cs="Arial"/>
          <w:sz w:val="24"/>
          <w:szCs w:val="24"/>
        </w:rPr>
      </w:pPr>
      <w:r w:rsidRPr="00C603C0">
        <w:rPr>
          <w:rFonts w:ascii="Arial" w:hAnsi="Arial" w:cs="Arial"/>
          <w:sz w:val="24"/>
          <w:szCs w:val="24"/>
        </w:rPr>
        <w:t>•</w:t>
      </w:r>
      <w:r w:rsidRPr="00C603C0">
        <w:rPr>
          <w:rFonts w:ascii="Arial" w:hAnsi="Arial" w:cs="Arial"/>
          <w:sz w:val="24"/>
          <w:szCs w:val="24"/>
        </w:rPr>
        <w:tab/>
        <w:t>the parents are not seeking or following advice</w:t>
      </w:r>
    </w:p>
    <w:p w14:paraId="279F0CC2" w14:textId="77777777" w:rsidR="007045C0" w:rsidRPr="00C603C0" w:rsidRDefault="007045C0" w:rsidP="007045C0">
      <w:pPr>
        <w:rPr>
          <w:rFonts w:ascii="Arial" w:hAnsi="Arial" w:cs="Arial"/>
          <w:sz w:val="24"/>
          <w:szCs w:val="24"/>
        </w:rPr>
      </w:pPr>
    </w:p>
    <w:p w14:paraId="1BB9488B" w14:textId="77777777" w:rsidR="007045C0" w:rsidRPr="00C603C0" w:rsidRDefault="007045C0" w:rsidP="007045C0">
      <w:pPr>
        <w:rPr>
          <w:rFonts w:ascii="Arial" w:hAnsi="Arial" w:cs="Arial"/>
          <w:sz w:val="24"/>
          <w:szCs w:val="24"/>
        </w:rPr>
      </w:pPr>
      <w:r w:rsidRPr="00C603C0">
        <w:rPr>
          <w:rFonts w:ascii="Arial" w:hAnsi="Arial" w:cs="Arial"/>
          <w:sz w:val="24"/>
          <w:szCs w:val="24"/>
        </w:rPr>
        <w:t>discussions will take place with the Designated Safeguard Lead (DSL) or deputy</w:t>
      </w:r>
      <w:r w:rsidR="005E7F72" w:rsidRPr="00C603C0">
        <w:rPr>
          <w:rFonts w:ascii="Arial" w:hAnsi="Arial" w:cs="Arial"/>
          <w:sz w:val="24"/>
          <w:szCs w:val="24"/>
        </w:rPr>
        <w:t xml:space="preserve"> DSL</w:t>
      </w:r>
      <w:r w:rsidRPr="00C603C0">
        <w:rPr>
          <w:rFonts w:ascii="Arial" w:hAnsi="Arial" w:cs="Arial"/>
          <w:sz w:val="24"/>
          <w:szCs w:val="24"/>
        </w:rPr>
        <w:t>, about the appropriate action to take to safeguard the welfare of the child.</w:t>
      </w:r>
    </w:p>
    <w:p w14:paraId="2E20BCB6" w14:textId="77777777" w:rsidR="007045C0" w:rsidRPr="00C603C0" w:rsidRDefault="007045C0" w:rsidP="007045C0">
      <w:pPr>
        <w:rPr>
          <w:rFonts w:ascii="Arial" w:hAnsi="Arial" w:cs="Arial"/>
          <w:sz w:val="24"/>
          <w:szCs w:val="24"/>
        </w:rPr>
      </w:pPr>
    </w:p>
    <w:p w14:paraId="38F45F25" w14:textId="77777777" w:rsidR="007045C0" w:rsidRPr="00C603C0" w:rsidRDefault="008D052C" w:rsidP="007045C0">
      <w:pPr>
        <w:rPr>
          <w:rFonts w:ascii="Arial" w:hAnsi="Arial" w:cs="Arial"/>
          <w:sz w:val="24"/>
          <w:szCs w:val="24"/>
          <w:u w:val="single"/>
        </w:rPr>
      </w:pPr>
      <w:r>
        <w:rPr>
          <w:rFonts w:ascii="Arial" w:hAnsi="Arial" w:cs="Arial"/>
          <w:sz w:val="24"/>
          <w:szCs w:val="24"/>
          <w:u w:val="single"/>
        </w:rPr>
        <w:t>Agreeing an Individual</w:t>
      </w:r>
      <w:r w:rsidR="007045C0" w:rsidRPr="00C603C0">
        <w:rPr>
          <w:rFonts w:ascii="Arial" w:hAnsi="Arial" w:cs="Arial"/>
          <w:sz w:val="24"/>
          <w:szCs w:val="24"/>
          <w:u w:val="single"/>
        </w:rPr>
        <w:t xml:space="preserve"> Care</w:t>
      </w:r>
      <w:r w:rsidR="00C603C0">
        <w:rPr>
          <w:rFonts w:ascii="Arial" w:hAnsi="Arial" w:cs="Arial"/>
          <w:sz w:val="24"/>
          <w:szCs w:val="24"/>
          <w:u w:val="single"/>
        </w:rPr>
        <w:t xml:space="preserve"> Plan</w:t>
      </w:r>
      <w:r w:rsidR="007045C0" w:rsidRPr="00C603C0">
        <w:rPr>
          <w:rFonts w:ascii="Arial" w:hAnsi="Arial" w:cs="Arial"/>
          <w:sz w:val="24"/>
          <w:szCs w:val="24"/>
          <w:u w:val="single"/>
        </w:rPr>
        <w:t xml:space="preserve"> </w:t>
      </w:r>
      <w:r>
        <w:rPr>
          <w:rFonts w:ascii="Arial" w:hAnsi="Arial" w:cs="Arial"/>
          <w:sz w:val="24"/>
          <w:szCs w:val="24"/>
          <w:u w:val="single"/>
        </w:rPr>
        <w:t xml:space="preserve">(ICP) </w:t>
      </w:r>
      <w:r w:rsidR="007045C0" w:rsidRPr="00C603C0">
        <w:rPr>
          <w:rFonts w:ascii="Arial" w:hAnsi="Arial" w:cs="Arial"/>
          <w:sz w:val="24"/>
          <w:szCs w:val="24"/>
          <w:u w:val="single"/>
        </w:rPr>
        <w:t xml:space="preserve">in School </w:t>
      </w:r>
    </w:p>
    <w:p w14:paraId="11F2DDCB" w14:textId="77777777" w:rsidR="007045C0" w:rsidRPr="00C603C0" w:rsidRDefault="007045C0" w:rsidP="007045C0">
      <w:pPr>
        <w:rPr>
          <w:rFonts w:ascii="Arial" w:hAnsi="Arial" w:cs="Arial"/>
          <w:sz w:val="24"/>
          <w:szCs w:val="24"/>
        </w:rPr>
      </w:pPr>
    </w:p>
    <w:p w14:paraId="2D3375EF" w14:textId="77777777" w:rsidR="007045C0" w:rsidRPr="00C603C0" w:rsidRDefault="007045C0" w:rsidP="007045C0">
      <w:pPr>
        <w:rPr>
          <w:rFonts w:ascii="Arial" w:hAnsi="Arial" w:cs="Arial"/>
          <w:sz w:val="24"/>
          <w:szCs w:val="24"/>
        </w:rPr>
      </w:pPr>
      <w:r w:rsidRPr="00C603C0">
        <w:rPr>
          <w:rFonts w:ascii="Arial" w:hAnsi="Arial" w:cs="Arial"/>
          <w:sz w:val="24"/>
          <w:szCs w:val="24"/>
        </w:rPr>
        <w:t xml:space="preserve">Alvaston Infant and Nursery School has </w:t>
      </w:r>
      <w:r w:rsidR="00C603C0">
        <w:rPr>
          <w:rFonts w:ascii="Arial" w:hAnsi="Arial" w:cs="Arial"/>
          <w:sz w:val="24"/>
          <w:szCs w:val="24"/>
        </w:rPr>
        <w:t xml:space="preserve">agreed </w:t>
      </w:r>
      <w:r w:rsidRPr="00C603C0">
        <w:rPr>
          <w:rFonts w:ascii="Arial" w:hAnsi="Arial" w:cs="Arial"/>
          <w:sz w:val="24"/>
          <w:szCs w:val="24"/>
        </w:rPr>
        <w:t>written guidelines for staff to follow when changing a child</w:t>
      </w:r>
      <w:r w:rsidR="00C603C0">
        <w:rPr>
          <w:rFonts w:ascii="Arial" w:hAnsi="Arial" w:cs="Arial"/>
          <w:sz w:val="24"/>
          <w:szCs w:val="24"/>
        </w:rPr>
        <w:t xml:space="preserve"> (see Appendix B)</w:t>
      </w:r>
      <w:r w:rsidRPr="00C603C0">
        <w:rPr>
          <w:rFonts w:ascii="Arial" w:hAnsi="Arial" w:cs="Arial"/>
          <w:sz w:val="24"/>
          <w:szCs w:val="24"/>
        </w:rPr>
        <w:t xml:space="preserve">, to ensure that staff follow correct procedures and also are not worried about false accusations of abuse. </w:t>
      </w:r>
    </w:p>
    <w:p w14:paraId="2A402CB7" w14:textId="77777777" w:rsidR="007045C0" w:rsidRPr="00C603C0" w:rsidRDefault="007045C0" w:rsidP="007045C0">
      <w:pPr>
        <w:tabs>
          <w:tab w:val="left" w:pos="830"/>
        </w:tabs>
        <w:spacing w:line="244" w:lineRule="auto"/>
        <w:ind w:right="103"/>
        <w:rPr>
          <w:rFonts w:ascii="Arial" w:eastAsia="Calibri" w:hAnsi="Arial" w:cs="Arial"/>
          <w:sz w:val="24"/>
          <w:szCs w:val="24"/>
        </w:rPr>
      </w:pPr>
    </w:p>
    <w:p w14:paraId="7B00289E" w14:textId="131F300A" w:rsidR="00C603C0" w:rsidRPr="00C603C0" w:rsidRDefault="007045C0" w:rsidP="00C603C0">
      <w:pPr>
        <w:tabs>
          <w:tab w:val="left" w:pos="830"/>
        </w:tabs>
        <w:spacing w:line="244" w:lineRule="auto"/>
        <w:ind w:right="103"/>
        <w:rPr>
          <w:rFonts w:ascii="Arial" w:eastAsia="Calibri" w:hAnsi="Arial" w:cs="Arial"/>
          <w:sz w:val="24"/>
          <w:szCs w:val="24"/>
        </w:rPr>
      </w:pPr>
      <w:r w:rsidRPr="00C603C0">
        <w:rPr>
          <w:rFonts w:ascii="Arial" w:eastAsia="Calibri" w:hAnsi="Arial" w:cs="Arial"/>
          <w:sz w:val="24"/>
          <w:szCs w:val="24"/>
        </w:rPr>
        <w:t xml:space="preserve">Where </w:t>
      </w:r>
      <w:r w:rsidR="00953E6F" w:rsidRPr="00C603C0">
        <w:rPr>
          <w:rFonts w:ascii="Arial" w:eastAsia="Calibri" w:hAnsi="Arial" w:cs="Arial"/>
          <w:sz w:val="24"/>
          <w:szCs w:val="24"/>
        </w:rPr>
        <w:t xml:space="preserve">a routine procedure is required, such as supporting a child with a complex </w:t>
      </w:r>
      <w:r w:rsidR="00953E6F" w:rsidRPr="00C603C0">
        <w:rPr>
          <w:rFonts w:ascii="Arial" w:hAnsi="Arial" w:cs="Arial"/>
          <w:sz w:val="24"/>
          <w:szCs w:val="24"/>
        </w:rPr>
        <w:t xml:space="preserve">continence need, </w:t>
      </w:r>
      <w:r w:rsidR="001973A3">
        <w:rPr>
          <w:rFonts w:ascii="Arial" w:eastAsia="Calibri" w:hAnsi="Arial" w:cs="Arial"/>
          <w:sz w:val="24"/>
          <w:szCs w:val="24"/>
        </w:rPr>
        <w:t>the ICP</w:t>
      </w:r>
      <w:r w:rsidRPr="00C603C0">
        <w:rPr>
          <w:rFonts w:ascii="Arial" w:eastAsia="Calibri" w:hAnsi="Arial" w:cs="Arial"/>
          <w:sz w:val="24"/>
          <w:szCs w:val="24"/>
        </w:rPr>
        <w:t xml:space="preserve"> should be agreed in discussion with the child, school staff, </w:t>
      </w:r>
      <w:r w:rsidR="007277DE" w:rsidRPr="00C603C0">
        <w:rPr>
          <w:rFonts w:ascii="Arial" w:eastAsia="Calibri" w:hAnsi="Arial" w:cs="Arial"/>
          <w:sz w:val="24"/>
          <w:szCs w:val="24"/>
        </w:rPr>
        <w:t>parents,</w:t>
      </w:r>
      <w:r w:rsidRPr="00C603C0">
        <w:rPr>
          <w:rFonts w:ascii="Arial" w:eastAsia="Calibri" w:hAnsi="Arial" w:cs="Arial"/>
          <w:sz w:val="24"/>
          <w:szCs w:val="24"/>
        </w:rPr>
        <w:t xml:space="preserve"> and relevant health personnel. The </w:t>
      </w:r>
      <w:r w:rsidR="001973A3">
        <w:rPr>
          <w:rFonts w:ascii="Arial" w:eastAsia="Calibri" w:hAnsi="Arial" w:cs="Arial"/>
          <w:sz w:val="24"/>
          <w:szCs w:val="24"/>
        </w:rPr>
        <w:t>ICP</w:t>
      </w:r>
      <w:r w:rsidRPr="00C603C0">
        <w:rPr>
          <w:rFonts w:ascii="Arial" w:eastAsia="Calibri" w:hAnsi="Arial" w:cs="Arial"/>
          <w:sz w:val="24"/>
          <w:szCs w:val="24"/>
        </w:rPr>
        <w:t xml:space="preserve"> should be signed by all who contribute and reviewed on an agreed basis.</w:t>
      </w:r>
    </w:p>
    <w:p w14:paraId="502321D2" w14:textId="77777777" w:rsidR="007045C0" w:rsidRPr="00C603C0" w:rsidRDefault="007045C0" w:rsidP="007045C0">
      <w:pPr>
        <w:tabs>
          <w:tab w:val="left" w:pos="830"/>
        </w:tabs>
        <w:spacing w:line="244" w:lineRule="auto"/>
        <w:ind w:right="103"/>
        <w:rPr>
          <w:rFonts w:ascii="Arial" w:eastAsia="Calibri" w:hAnsi="Arial" w:cs="Arial"/>
          <w:sz w:val="24"/>
          <w:szCs w:val="24"/>
        </w:rPr>
      </w:pPr>
    </w:p>
    <w:p w14:paraId="6ED548D5" w14:textId="77777777" w:rsidR="007045C0" w:rsidRPr="00C603C0" w:rsidRDefault="007045C0" w:rsidP="007045C0">
      <w:pPr>
        <w:tabs>
          <w:tab w:val="left" w:pos="830"/>
        </w:tabs>
        <w:spacing w:line="244" w:lineRule="auto"/>
        <w:ind w:right="103"/>
        <w:rPr>
          <w:rFonts w:ascii="Arial" w:eastAsia="Calibri" w:hAnsi="Arial" w:cs="Arial"/>
          <w:sz w:val="24"/>
          <w:szCs w:val="24"/>
        </w:rPr>
      </w:pPr>
      <w:r w:rsidRPr="00C603C0">
        <w:rPr>
          <w:rFonts w:ascii="Arial" w:eastAsia="Calibri" w:hAnsi="Arial" w:cs="Arial"/>
          <w:sz w:val="24"/>
          <w:szCs w:val="24"/>
        </w:rPr>
        <w:t xml:space="preserve">In developing </w:t>
      </w:r>
      <w:r w:rsidR="001973A3">
        <w:rPr>
          <w:rFonts w:ascii="Arial" w:eastAsia="Calibri" w:hAnsi="Arial" w:cs="Arial"/>
          <w:sz w:val="24"/>
          <w:szCs w:val="24"/>
        </w:rPr>
        <w:t>an ICP</w:t>
      </w:r>
      <w:r w:rsidRPr="00C603C0">
        <w:rPr>
          <w:rFonts w:ascii="Arial" w:eastAsia="Calibri" w:hAnsi="Arial" w:cs="Arial"/>
          <w:sz w:val="24"/>
          <w:szCs w:val="24"/>
        </w:rPr>
        <w:t>, the following should be considered:</w:t>
      </w:r>
    </w:p>
    <w:p w14:paraId="07580187" w14:textId="77777777" w:rsidR="00C603C0" w:rsidRPr="00C603C0" w:rsidRDefault="00C603C0" w:rsidP="00C603C0">
      <w:pPr>
        <w:pStyle w:val="ListParagraph"/>
        <w:numPr>
          <w:ilvl w:val="0"/>
          <w:numId w:val="10"/>
        </w:numPr>
        <w:rPr>
          <w:rFonts w:ascii="Arial" w:hAnsi="Arial" w:cs="Arial"/>
          <w:sz w:val="24"/>
          <w:szCs w:val="24"/>
        </w:rPr>
      </w:pPr>
      <w:r w:rsidRPr="00C603C0">
        <w:rPr>
          <w:rFonts w:ascii="Arial" w:hAnsi="Arial" w:cs="Arial"/>
          <w:sz w:val="24"/>
          <w:szCs w:val="24"/>
        </w:rPr>
        <w:t xml:space="preserve">Who will change the child (to include more than one person to cover for absence etc.) </w:t>
      </w:r>
    </w:p>
    <w:p w14:paraId="563F4C1E" w14:textId="77777777" w:rsidR="00C603C0" w:rsidRDefault="00C603C0" w:rsidP="00C603C0">
      <w:pPr>
        <w:pStyle w:val="ListParagraph"/>
        <w:numPr>
          <w:ilvl w:val="0"/>
          <w:numId w:val="10"/>
        </w:numPr>
        <w:rPr>
          <w:rFonts w:ascii="Arial" w:hAnsi="Arial" w:cs="Arial"/>
          <w:sz w:val="24"/>
          <w:szCs w:val="24"/>
        </w:rPr>
      </w:pPr>
      <w:r w:rsidRPr="00C603C0">
        <w:rPr>
          <w:rFonts w:ascii="Arial" w:hAnsi="Arial" w:cs="Arial"/>
          <w:sz w:val="24"/>
          <w:szCs w:val="24"/>
        </w:rPr>
        <w:t xml:space="preserve">Where changing will take place </w:t>
      </w:r>
    </w:p>
    <w:p w14:paraId="5557FDF4" w14:textId="77777777" w:rsidR="00C603C0" w:rsidRPr="00C603C0" w:rsidRDefault="00C603C0" w:rsidP="00C603C0">
      <w:pPr>
        <w:pStyle w:val="ListParagraph"/>
        <w:numPr>
          <w:ilvl w:val="0"/>
          <w:numId w:val="10"/>
        </w:numPr>
        <w:rPr>
          <w:rFonts w:ascii="Arial" w:hAnsi="Arial" w:cs="Arial"/>
          <w:sz w:val="24"/>
          <w:szCs w:val="24"/>
        </w:rPr>
      </w:pPr>
      <w:r w:rsidRPr="00C603C0">
        <w:rPr>
          <w:rFonts w:ascii="Arial" w:hAnsi="Arial" w:cs="Arial"/>
          <w:sz w:val="24"/>
          <w:szCs w:val="24"/>
        </w:rPr>
        <w:t xml:space="preserve">How changing occasions will be recorded and how this </w:t>
      </w:r>
      <w:r>
        <w:rPr>
          <w:rFonts w:ascii="Arial" w:hAnsi="Arial" w:cs="Arial"/>
          <w:sz w:val="24"/>
          <w:szCs w:val="24"/>
        </w:rPr>
        <w:t>will be communicated to parents</w:t>
      </w:r>
    </w:p>
    <w:p w14:paraId="2BB6586D" w14:textId="77777777" w:rsidR="007045C0" w:rsidRDefault="00C603C0" w:rsidP="007045C0">
      <w:pPr>
        <w:pStyle w:val="ListParagraph"/>
        <w:numPr>
          <w:ilvl w:val="0"/>
          <w:numId w:val="10"/>
        </w:numPr>
        <w:tabs>
          <w:tab w:val="left" w:pos="830"/>
        </w:tabs>
        <w:spacing w:line="244" w:lineRule="auto"/>
        <w:ind w:right="103"/>
        <w:rPr>
          <w:rFonts w:ascii="Arial" w:eastAsia="Calibri" w:hAnsi="Arial" w:cs="Arial"/>
          <w:sz w:val="24"/>
          <w:szCs w:val="24"/>
        </w:rPr>
      </w:pPr>
      <w:r w:rsidRPr="00C603C0">
        <w:rPr>
          <w:rFonts w:ascii="Arial" w:hAnsi="Arial" w:cs="Arial"/>
          <w:sz w:val="24"/>
          <w:szCs w:val="24"/>
        </w:rPr>
        <w:t xml:space="preserve">What resources will be used and who will provide them </w:t>
      </w:r>
      <w:r w:rsidR="007045C0" w:rsidRPr="00C603C0">
        <w:rPr>
          <w:rFonts w:ascii="Arial" w:eastAsia="Calibri" w:hAnsi="Arial" w:cs="Arial"/>
          <w:sz w:val="24"/>
          <w:szCs w:val="24"/>
        </w:rPr>
        <w:t>(e.g. spare clothes and disposable gloves)</w:t>
      </w:r>
    </w:p>
    <w:p w14:paraId="0D6B1ED3" w14:textId="77777777" w:rsidR="00C603C0" w:rsidRPr="00C603C0" w:rsidRDefault="00C603C0" w:rsidP="00C603C0">
      <w:pPr>
        <w:pStyle w:val="ListParagraph"/>
        <w:numPr>
          <w:ilvl w:val="0"/>
          <w:numId w:val="10"/>
        </w:numPr>
        <w:tabs>
          <w:tab w:val="left" w:pos="830"/>
        </w:tabs>
        <w:spacing w:line="244" w:lineRule="auto"/>
        <w:ind w:right="103"/>
        <w:rPr>
          <w:rFonts w:ascii="Arial" w:eastAsia="Calibri" w:hAnsi="Arial" w:cs="Arial"/>
          <w:sz w:val="24"/>
          <w:szCs w:val="24"/>
        </w:rPr>
      </w:pPr>
      <w:r w:rsidRPr="00C603C0">
        <w:rPr>
          <w:rFonts w:ascii="Arial" w:hAnsi="Arial" w:cs="Arial"/>
          <w:sz w:val="24"/>
          <w:szCs w:val="24"/>
        </w:rPr>
        <w:t>How other wet or soiled clothes will be dealt with</w:t>
      </w:r>
      <w:r>
        <w:rPr>
          <w:rFonts w:ascii="Arial" w:hAnsi="Arial" w:cs="Arial"/>
          <w:sz w:val="24"/>
          <w:szCs w:val="24"/>
        </w:rPr>
        <w:t xml:space="preserve"> and/or h</w:t>
      </w:r>
      <w:r w:rsidRPr="00C603C0">
        <w:rPr>
          <w:rFonts w:ascii="Arial" w:hAnsi="Arial" w:cs="Arial"/>
          <w:sz w:val="24"/>
          <w:szCs w:val="24"/>
        </w:rPr>
        <w:t>ow a nappy will be disposed of</w:t>
      </w:r>
    </w:p>
    <w:p w14:paraId="618A343B" w14:textId="77777777" w:rsidR="007045C0" w:rsidRPr="00C603C0" w:rsidRDefault="007045C0" w:rsidP="007045C0">
      <w:pPr>
        <w:pStyle w:val="ListParagraph"/>
        <w:numPr>
          <w:ilvl w:val="0"/>
          <w:numId w:val="10"/>
        </w:numPr>
        <w:tabs>
          <w:tab w:val="left" w:pos="830"/>
        </w:tabs>
        <w:spacing w:line="244" w:lineRule="auto"/>
        <w:ind w:right="103"/>
        <w:rPr>
          <w:rFonts w:ascii="Arial" w:eastAsia="Calibri" w:hAnsi="Arial" w:cs="Arial"/>
          <w:sz w:val="24"/>
          <w:szCs w:val="24"/>
        </w:rPr>
      </w:pPr>
      <w:r w:rsidRPr="00C603C0">
        <w:rPr>
          <w:rFonts w:ascii="Arial" w:eastAsia="Calibri" w:hAnsi="Arial" w:cs="Arial"/>
          <w:sz w:val="24"/>
          <w:szCs w:val="24"/>
        </w:rPr>
        <w:t>Awareness of a child’s discomfort which may affect learning</w:t>
      </w:r>
    </w:p>
    <w:p w14:paraId="0E02A263" w14:textId="77777777" w:rsidR="007045C0" w:rsidRPr="00C603C0" w:rsidRDefault="007045C0" w:rsidP="007045C0">
      <w:pPr>
        <w:pStyle w:val="ListParagraph"/>
        <w:numPr>
          <w:ilvl w:val="0"/>
          <w:numId w:val="10"/>
        </w:numPr>
        <w:tabs>
          <w:tab w:val="left" w:pos="830"/>
        </w:tabs>
        <w:spacing w:line="244" w:lineRule="auto"/>
        <w:ind w:right="103"/>
        <w:rPr>
          <w:rFonts w:ascii="Arial" w:eastAsia="Calibri" w:hAnsi="Arial" w:cs="Arial"/>
          <w:sz w:val="24"/>
          <w:szCs w:val="24"/>
        </w:rPr>
      </w:pPr>
      <w:r w:rsidRPr="00C603C0">
        <w:rPr>
          <w:rFonts w:ascii="Arial" w:eastAsia="Calibri" w:hAnsi="Arial" w:cs="Arial"/>
          <w:sz w:val="24"/>
          <w:szCs w:val="24"/>
        </w:rPr>
        <w:t>The importance of working towards independence</w:t>
      </w:r>
    </w:p>
    <w:p w14:paraId="161C7979" w14:textId="77777777" w:rsidR="00C603C0" w:rsidRPr="00C603C0" w:rsidRDefault="007045C0" w:rsidP="007045C0">
      <w:pPr>
        <w:pStyle w:val="ListParagraph"/>
        <w:numPr>
          <w:ilvl w:val="0"/>
          <w:numId w:val="10"/>
        </w:numPr>
        <w:tabs>
          <w:tab w:val="left" w:pos="830"/>
        </w:tabs>
        <w:spacing w:line="244" w:lineRule="auto"/>
        <w:ind w:right="103"/>
        <w:rPr>
          <w:rFonts w:ascii="Arial" w:eastAsia="Calibri" w:hAnsi="Arial" w:cs="Arial"/>
          <w:sz w:val="24"/>
          <w:szCs w:val="24"/>
        </w:rPr>
      </w:pPr>
      <w:r w:rsidRPr="00C603C0">
        <w:rPr>
          <w:rFonts w:ascii="Arial" w:eastAsia="Calibri" w:hAnsi="Arial" w:cs="Arial"/>
          <w:sz w:val="24"/>
          <w:szCs w:val="24"/>
        </w:rPr>
        <w:t xml:space="preserve">Strategies for dealing with pressure from peers - e.g. teasing/bullying </w:t>
      </w:r>
    </w:p>
    <w:p w14:paraId="5D6CD1B3" w14:textId="77777777" w:rsidR="00C603C0" w:rsidRPr="00C603C0" w:rsidRDefault="00C603C0" w:rsidP="007045C0">
      <w:pPr>
        <w:pStyle w:val="ListParagraph"/>
        <w:numPr>
          <w:ilvl w:val="0"/>
          <w:numId w:val="10"/>
        </w:numPr>
        <w:tabs>
          <w:tab w:val="left" w:pos="830"/>
        </w:tabs>
        <w:spacing w:line="244" w:lineRule="auto"/>
        <w:ind w:right="103"/>
        <w:rPr>
          <w:rFonts w:ascii="Arial" w:eastAsia="Calibri" w:hAnsi="Arial" w:cs="Arial"/>
          <w:sz w:val="24"/>
          <w:szCs w:val="24"/>
        </w:rPr>
      </w:pPr>
      <w:r w:rsidRPr="00C603C0">
        <w:rPr>
          <w:rFonts w:ascii="Arial" w:hAnsi="Arial" w:cs="Arial"/>
          <w:sz w:val="24"/>
          <w:szCs w:val="24"/>
        </w:rPr>
        <w:t xml:space="preserve">What the member of staff will do if the child is unduly distressed or if marks or injuries are noticed </w:t>
      </w:r>
    </w:p>
    <w:p w14:paraId="32B5A974" w14:textId="77777777" w:rsidR="00C603C0" w:rsidRPr="00C603C0" w:rsidRDefault="00C603C0" w:rsidP="007045C0">
      <w:pPr>
        <w:pStyle w:val="ListParagraph"/>
        <w:numPr>
          <w:ilvl w:val="0"/>
          <w:numId w:val="10"/>
        </w:numPr>
        <w:tabs>
          <w:tab w:val="left" w:pos="830"/>
        </w:tabs>
        <w:spacing w:line="244" w:lineRule="auto"/>
        <w:ind w:right="103"/>
        <w:rPr>
          <w:rFonts w:ascii="Arial" w:eastAsia="Calibri" w:hAnsi="Arial" w:cs="Arial"/>
          <w:sz w:val="24"/>
          <w:szCs w:val="24"/>
        </w:rPr>
      </w:pPr>
      <w:r w:rsidRPr="00C603C0">
        <w:rPr>
          <w:rFonts w:ascii="Arial" w:hAnsi="Arial" w:cs="Arial"/>
          <w:sz w:val="24"/>
          <w:szCs w:val="24"/>
        </w:rPr>
        <w:t xml:space="preserve">Agree appropriate terminology for private parts of the body and functions to be used by staff.  </w:t>
      </w:r>
    </w:p>
    <w:p w14:paraId="7E32906B" w14:textId="77777777" w:rsidR="00C603C0" w:rsidRPr="00C603C0" w:rsidRDefault="00C603C0" w:rsidP="00C603C0">
      <w:pPr>
        <w:pStyle w:val="ListParagraph"/>
        <w:tabs>
          <w:tab w:val="left" w:pos="830"/>
        </w:tabs>
        <w:spacing w:line="244" w:lineRule="auto"/>
        <w:ind w:left="720" w:right="103"/>
        <w:rPr>
          <w:rFonts w:ascii="Arial" w:eastAsia="Calibri" w:hAnsi="Arial" w:cs="Arial"/>
          <w:sz w:val="24"/>
          <w:szCs w:val="24"/>
        </w:rPr>
      </w:pPr>
    </w:p>
    <w:p w14:paraId="74DB4B6F" w14:textId="77777777" w:rsidR="00C603C0" w:rsidRPr="00C603C0" w:rsidRDefault="00953E6F" w:rsidP="00953E6F">
      <w:pPr>
        <w:pStyle w:val="Default"/>
      </w:pPr>
      <w:r w:rsidRPr="00C603C0">
        <w:t xml:space="preserve">Where possible the child will be allowed, subject to their age and understanding, to express a preference regarding the choice of his/her carer and sequence of care. </w:t>
      </w:r>
      <w:r w:rsidR="001973A3">
        <w:t>Where possible the child, with the support of their parents, will sign a ‘Child/Staff Agreement’ (Appendix E).  If this is not possible, parents will sign on the behalf of the child.  This will feature on the ICP.</w:t>
      </w:r>
    </w:p>
    <w:p w14:paraId="1BE9D730" w14:textId="77777777" w:rsidR="00C603C0" w:rsidRPr="00C603C0" w:rsidRDefault="00C603C0" w:rsidP="00953E6F">
      <w:pPr>
        <w:pStyle w:val="Default"/>
      </w:pPr>
    </w:p>
    <w:p w14:paraId="74F11BA2" w14:textId="77777777" w:rsidR="00953E6F" w:rsidRDefault="00953E6F" w:rsidP="00953E6F">
      <w:pPr>
        <w:pStyle w:val="Default"/>
      </w:pPr>
      <w:r w:rsidRPr="00C603C0">
        <w:lastRenderedPageBreak/>
        <w:t xml:space="preserve">It may be possible to determine a child’s wishes by observation of reactions to intimate care. Where there is any doubt that a child is able to make an informed choice on these issues, the child’s parents are usually in the best position to act as advocates. </w:t>
      </w:r>
    </w:p>
    <w:p w14:paraId="6492DC86" w14:textId="77777777" w:rsidR="007277DE" w:rsidRDefault="007277DE" w:rsidP="00953E6F">
      <w:pPr>
        <w:pStyle w:val="Default"/>
      </w:pPr>
    </w:p>
    <w:p w14:paraId="635C3882" w14:textId="77777777" w:rsidR="007277DE" w:rsidRPr="00C603C0" w:rsidRDefault="007277DE" w:rsidP="00953E6F">
      <w:pPr>
        <w:pStyle w:val="Default"/>
      </w:pPr>
    </w:p>
    <w:p w14:paraId="60BE15D4" w14:textId="77777777" w:rsidR="00953E6F" w:rsidRPr="00C603C0" w:rsidRDefault="00953E6F" w:rsidP="00953E6F">
      <w:pPr>
        <w:pStyle w:val="Default"/>
      </w:pPr>
    </w:p>
    <w:p w14:paraId="77584925" w14:textId="77777777" w:rsidR="00953E6F" w:rsidRDefault="00953E6F" w:rsidP="00953E6F">
      <w:pPr>
        <w:pStyle w:val="Default"/>
      </w:pPr>
      <w:r w:rsidRPr="00C603C0">
        <w:t xml:space="preserve">It is the responsibility of all staff caring for a child to ensure they are aware of the child’s method and level of communication. Communication methods may include words, signs, symbols and gestures. To ensure effective communication with the child, staff should ascertain the agreed method of communication and identify this in the agreed </w:t>
      </w:r>
      <w:r w:rsidR="00214CE5">
        <w:t>ICP.</w:t>
      </w:r>
    </w:p>
    <w:p w14:paraId="10FAF632" w14:textId="77777777" w:rsidR="00953E6F" w:rsidRPr="00C603C0" w:rsidRDefault="00953E6F" w:rsidP="006004FD">
      <w:pPr>
        <w:pStyle w:val="Default"/>
      </w:pPr>
    </w:p>
    <w:p w14:paraId="06C3A96B" w14:textId="77777777" w:rsidR="006004FD" w:rsidRPr="00C603C0" w:rsidRDefault="007F6B3F" w:rsidP="006004FD">
      <w:pPr>
        <w:pStyle w:val="Default"/>
        <w:rPr>
          <w:u w:val="single"/>
        </w:rPr>
      </w:pPr>
      <w:r w:rsidRPr="00C603C0">
        <w:rPr>
          <w:u w:val="single"/>
        </w:rPr>
        <w:t>Reviewing the</w:t>
      </w:r>
      <w:r w:rsidR="006004FD" w:rsidRPr="00C603C0">
        <w:rPr>
          <w:u w:val="single"/>
        </w:rPr>
        <w:t xml:space="preserve"> Policy</w:t>
      </w:r>
    </w:p>
    <w:p w14:paraId="1B472BC4" w14:textId="77777777" w:rsidR="006004FD" w:rsidRPr="00C603C0" w:rsidRDefault="006004FD" w:rsidP="006004FD">
      <w:pPr>
        <w:pStyle w:val="Default"/>
        <w:rPr>
          <w:u w:val="single"/>
        </w:rPr>
      </w:pPr>
    </w:p>
    <w:p w14:paraId="1466B308" w14:textId="77777777" w:rsidR="006004FD" w:rsidRPr="00C603C0" w:rsidRDefault="006004FD" w:rsidP="006004FD">
      <w:pPr>
        <w:pStyle w:val="Default"/>
      </w:pPr>
      <w:r w:rsidRPr="00C603C0">
        <w:t xml:space="preserve">The practical application of this policy will be reviewed annually or when the need arises by </w:t>
      </w:r>
      <w:r w:rsidR="007F6B3F" w:rsidRPr="00C603C0">
        <w:t>the SENCo</w:t>
      </w:r>
      <w:r w:rsidRPr="00C603C0">
        <w:t>, the Headteacher and/or the nominated governor.</w:t>
      </w:r>
    </w:p>
    <w:p w14:paraId="42EEEF8E" w14:textId="77777777" w:rsidR="006004FD" w:rsidRPr="00C603C0" w:rsidRDefault="006004FD" w:rsidP="006004FD">
      <w:pPr>
        <w:pStyle w:val="Default"/>
      </w:pPr>
    </w:p>
    <w:p w14:paraId="6368F685" w14:textId="77777777" w:rsidR="006004FD" w:rsidRPr="00C603C0" w:rsidRDefault="006004FD" w:rsidP="006004FD">
      <w:pPr>
        <w:pStyle w:val="Default"/>
      </w:pPr>
    </w:p>
    <w:p w14:paraId="7133DC49" w14:textId="387DBAE8" w:rsidR="00DA6A06" w:rsidRPr="00C603C0" w:rsidRDefault="007277DE" w:rsidP="00DA6A06">
      <w:pPr>
        <w:pStyle w:val="Heading4"/>
        <w:rPr>
          <w:rFonts w:ascii="Arial" w:hAnsi="Arial" w:cs="Arial"/>
          <w:sz w:val="24"/>
          <w:szCs w:val="24"/>
        </w:rPr>
      </w:pPr>
      <w:r>
        <w:rPr>
          <w:rFonts w:ascii="Arial" w:hAnsi="Arial" w:cs="Arial"/>
          <w:sz w:val="24"/>
          <w:szCs w:val="24"/>
        </w:rPr>
        <w:t>A</w:t>
      </w:r>
      <w:r w:rsidR="00C603C0">
        <w:rPr>
          <w:rFonts w:ascii="Arial" w:hAnsi="Arial" w:cs="Arial"/>
          <w:sz w:val="24"/>
          <w:szCs w:val="24"/>
        </w:rPr>
        <w:t>ppendix A</w:t>
      </w:r>
    </w:p>
    <w:p w14:paraId="6D96D800" w14:textId="77777777" w:rsidR="00DA6A06" w:rsidRPr="00C603C0" w:rsidRDefault="00DA6A06" w:rsidP="00DA6A06">
      <w:pPr>
        <w:jc w:val="center"/>
        <w:rPr>
          <w:rFonts w:ascii="Arial" w:hAnsi="Arial" w:cs="Arial"/>
          <w:b/>
          <w:sz w:val="36"/>
          <w:szCs w:val="24"/>
        </w:rPr>
      </w:pPr>
      <w:r w:rsidRPr="00C603C0">
        <w:rPr>
          <w:rFonts w:ascii="Arial" w:hAnsi="Arial" w:cs="Arial"/>
          <w:b/>
          <w:sz w:val="36"/>
          <w:szCs w:val="24"/>
        </w:rPr>
        <w:t xml:space="preserve">Procedure for Changing a </w:t>
      </w:r>
      <w:r w:rsidR="0054405E">
        <w:rPr>
          <w:rFonts w:ascii="Arial" w:hAnsi="Arial" w:cs="Arial"/>
          <w:b/>
          <w:sz w:val="36"/>
          <w:szCs w:val="24"/>
        </w:rPr>
        <w:t>Child</w:t>
      </w:r>
    </w:p>
    <w:p w14:paraId="4EE95F07" w14:textId="328BBDF7" w:rsidR="00DA6A06" w:rsidRPr="00C603C0" w:rsidRDefault="00DA6A06" w:rsidP="00DA6A06">
      <w:pPr>
        <w:jc w:val="center"/>
        <w:rPr>
          <w:rFonts w:ascii="Arial" w:hAnsi="Arial" w:cs="Arial"/>
          <w:sz w:val="36"/>
          <w:szCs w:val="24"/>
        </w:rPr>
      </w:pPr>
      <w:commentRangeStart w:id="1"/>
      <w:r w:rsidRPr="00C603C0">
        <w:rPr>
          <w:rFonts w:ascii="Arial" w:hAnsi="Arial" w:cs="Arial"/>
          <w:b/>
          <w:sz w:val="36"/>
          <w:szCs w:val="24"/>
        </w:rPr>
        <w:t xml:space="preserve">(child </w:t>
      </w:r>
      <w:r w:rsidR="005159DC">
        <w:rPr>
          <w:rFonts w:ascii="Arial" w:hAnsi="Arial" w:cs="Arial"/>
          <w:b/>
          <w:sz w:val="36"/>
          <w:szCs w:val="24"/>
        </w:rPr>
        <w:t xml:space="preserve">standing or </w:t>
      </w:r>
      <w:r w:rsidRPr="00C603C0">
        <w:rPr>
          <w:rFonts w:ascii="Arial" w:hAnsi="Arial" w:cs="Arial"/>
          <w:b/>
          <w:sz w:val="36"/>
          <w:szCs w:val="24"/>
        </w:rPr>
        <w:t>lying down)</w:t>
      </w:r>
      <w:commentRangeEnd w:id="1"/>
      <w:r w:rsidR="004B108B">
        <w:rPr>
          <w:rStyle w:val="CommentReference"/>
        </w:rPr>
        <w:commentReference w:id="1"/>
      </w:r>
    </w:p>
    <w:p w14:paraId="69EF6017" w14:textId="77777777" w:rsidR="00DA6A06" w:rsidRPr="00C603C0" w:rsidRDefault="00DA6A06" w:rsidP="00DA6A06">
      <w:pPr>
        <w:rPr>
          <w:rFonts w:ascii="Arial" w:hAnsi="Arial" w:cs="Arial"/>
          <w:sz w:val="36"/>
          <w:szCs w:val="24"/>
        </w:rPr>
      </w:pPr>
    </w:p>
    <w:p w14:paraId="1F463650" w14:textId="77777777" w:rsidR="00DA6A06" w:rsidRPr="00C603C0" w:rsidRDefault="00DA6A06" w:rsidP="00DA6A06">
      <w:pPr>
        <w:widowControl/>
        <w:numPr>
          <w:ilvl w:val="0"/>
          <w:numId w:val="19"/>
        </w:numPr>
        <w:spacing w:line="360" w:lineRule="auto"/>
        <w:rPr>
          <w:rFonts w:ascii="Arial" w:hAnsi="Arial" w:cs="Arial"/>
          <w:sz w:val="36"/>
          <w:szCs w:val="24"/>
        </w:rPr>
      </w:pPr>
      <w:r w:rsidRPr="00C603C0">
        <w:rPr>
          <w:rFonts w:ascii="Arial" w:hAnsi="Arial" w:cs="Arial"/>
          <w:sz w:val="36"/>
          <w:szCs w:val="24"/>
        </w:rPr>
        <w:t xml:space="preserve">Consider whether the child can be changed in a toilet cubicle (standing up) </w:t>
      </w:r>
    </w:p>
    <w:p w14:paraId="639E5A60" w14:textId="77777777" w:rsidR="00DA6A06" w:rsidRPr="00C603C0" w:rsidRDefault="00DA6A06" w:rsidP="00DA6A06">
      <w:pPr>
        <w:widowControl/>
        <w:numPr>
          <w:ilvl w:val="0"/>
          <w:numId w:val="19"/>
        </w:numPr>
        <w:spacing w:line="360" w:lineRule="auto"/>
        <w:rPr>
          <w:rFonts w:ascii="Arial" w:hAnsi="Arial" w:cs="Arial"/>
          <w:sz w:val="36"/>
          <w:szCs w:val="24"/>
        </w:rPr>
      </w:pPr>
      <w:r w:rsidRPr="00C603C0">
        <w:rPr>
          <w:rFonts w:ascii="Arial" w:hAnsi="Arial" w:cs="Arial"/>
          <w:sz w:val="36"/>
          <w:szCs w:val="24"/>
        </w:rPr>
        <w:t xml:space="preserve">Wash your hands </w:t>
      </w:r>
    </w:p>
    <w:p w14:paraId="4CFE015F" w14:textId="77777777" w:rsidR="00DA6A06" w:rsidRPr="00C603C0" w:rsidRDefault="00DA6A06" w:rsidP="00DA6A06">
      <w:pPr>
        <w:widowControl/>
        <w:numPr>
          <w:ilvl w:val="0"/>
          <w:numId w:val="19"/>
        </w:numPr>
        <w:spacing w:line="360" w:lineRule="auto"/>
        <w:rPr>
          <w:rFonts w:ascii="Arial" w:hAnsi="Arial" w:cs="Arial"/>
          <w:sz w:val="36"/>
          <w:szCs w:val="24"/>
        </w:rPr>
      </w:pPr>
      <w:r w:rsidRPr="00C603C0">
        <w:rPr>
          <w:rFonts w:ascii="Arial" w:hAnsi="Arial" w:cs="Arial"/>
          <w:sz w:val="36"/>
          <w:szCs w:val="24"/>
        </w:rPr>
        <w:t xml:space="preserve">Assemble the equipment </w:t>
      </w:r>
    </w:p>
    <w:p w14:paraId="478773F3" w14:textId="77777777" w:rsidR="00DA6A06" w:rsidRPr="00C603C0" w:rsidRDefault="00DA6A06" w:rsidP="00DA6A06">
      <w:pPr>
        <w:widowControl/>
        <w:numPr>
          <w:ilvl w:val="0"/>
          <w:numId w:val="19"/>
        </w:numPr>
        <w:spacing w:line="360" w:lineRule="auto"/>
        <w:rPr>
          <w:rFonts w:ascii="Arial" w:hAnsi="Arial" w:cs="Arial"/>
          <w:sz w:val="36"/>
          <w:szCs w:val="24"/>
        </w:rPr>
      </w:pPr>
      <w:r w:rsidRPr="00C603C0">
        <w:rPr>
          <w:rFonts w:ascii="Arial" w:hAnsi="Arial" w:cs="Arial"/>
          <w:sz w:val="36"/>
          <w:szCs w:val="24"/>
        </w:rPr>
        <w:t xml:space="preserve">Place the child on the changing mat/ table </w:t>
      </w:r>
    </w:p>
    <w:p w14:paraId="32781455" w14:textId="77777777" w:rsidR="00DA6A06" w:rsidRPr="00C603C0" w:rsidRDefault="00DA6A06" w:rsidP="00DA6A06">
      <w:pPr>
        <w:widowControl/>
        <w:numPr>
          <w:ilvl w:val="0"/>
          <w:numId w:val="19"/>
        </w:numPr>
        <w:spacing w:line="360" w:lineRule="auto"/>
        <w:rPr>
          <w:rFonts w:ascii="Arial" w:hAnsi="Arial" w:cs="Arial"/>
          <w:sz w:val="36"/>
          <w:szCs w:val="24"/>
        </w:rPr>
      </w:pPr>
      <w:r w:rsidRPr="00C603C0">
        <w:rPr>
          <w:rFonts w:ascii="Arial" w:hAnsi="Arial" w:cs="Arial"/>
          <w:sz w:val="36"/>
          <w:szCs w:val="24"/>
        </w:rPr>
        <w:t xml:space="preserve">Put on gloves </w:t>
      </w:r>
    </w:p>
    <w:p w14:paraId="43B0DFAA" w14:textId="77777777" w:rsidR="00DA6A06" w:rsidRPr="00C603C0" w:rsidRDefault="00DA6A06" w:rsidP="00DA6A06">
      <w:pPr>
        <w:widowControl/>
        <w:numPr>
          <w:ilvl w:val="0"/>
          <w:numId w:val="19"/>
        </w:numPr>
        <w:spacing w:line="360" w:lineRule="auto"/>
        <w:rPr>
          <w:rFonts w:ascii="Arial" w:hAnsi="Arial" w:cs="Arial"/>
          <w:sz w:val="36"/>
          <w:szCs w:val="24"/>
        </w:rPr>
      </w:pPr>
      <w:r w:rsidRPr="00C603C0">
        <w:rPr>
          <w:rFonts w:ascii="Arial" w:hAnsi="Arial" w:cs="Arial"/>
          <w:sz w:val="36"/>
          <w:szCs w:val="24"/>
        </w:rPr>
        <w:t xml:space="preserve">Remove wet/ soiled nappy </w:t>
      </w:r>
    </w:p>
    <w:p w14:paraId="73814DFA" w14:textId="77777777" w:rsidR="00DA6A06" w:rsidRPr="00C603C0" w:rsidRDefault="00DA6A06" w:rsidP="00DA6A06">
      <w:pPr>
        <w:widowControl/>
        <w:numPr>
          <w:ilvl w:val="0"/>
          <w:numId w:val="19"/>
        </w:numPr>
        <w:spacing w:line="360" w:lineRule="auto"/>
        <w:rPr>
          <w:rFonts w:ascii="Arial" w:hAnsi="Arial" w:cs="Arial"/>
          <w:sz w:val="36"/>
          <w:szCs w:val="24"/>
        </w:rPr>
      </w:pPr>
      <w:r w:rsidRPr="00C603C0">
        <w:rPr>
          <w:rFonts w:ascii="Arial" w:hAnsi="Arial" w:cs="Arial"/>
          <w:sz w:val="36"/>
          <w:szCs w:val="24"/>
        </w:rPr>
        <w:t>Fold the nappy inwards to cover fecal material and place into designated covered bin</w:t>
      </w:r>
    </w:p>
    <w:p w14:paraId="42996C20" w14:textId="77777777" w:rsidR="00DA6A06" w:rsidRPr="00C603C0" w:rsidRDefault="00DA6A06" w:rsidP="00DA6A06">
      <w:pPr>
        <w:widowControl/>
        <w:numPr>
          <w:ilvl w:val="0"/>
          <w:numId w:val="19"/>
        </w:numPr>
        <w:spacing w:line="360" w:lineRule="auto"/>
        <w:rPr>
          <w:rFonts w:ascii="Arial" w:hAnsi="Arial" w:cs="Arial"/>
          <w:sz w:val="36"/>
          <w:szCs w:val="24"/>
        </w:rPr>
      </w:pPr>
      <w:r w:rsidRPr="00C603C0">
        <w:rPr>
          <w:rFonts w:ascii="Arial" w:hAnsi="Arial" w:cs="Arial"/>
          <w:sz w:val="36"/>
          <w:szCs w:val="24"/>
        </w:rPr>
        <w:t xml:space="preserve">Used wipes and gloves are to be disposed of in a bin with a disposable liner </w:t>
      </w:r>
    </w:p>
    <w:p w14:paraId="12D5EEA8" w14:textId="77777777" w:rsidR="00DA6A06" w:rsidRPr="00C603C0" w:rsidRDefault="00DA6A06" w:rsidP="00DA6A06">
      <w:pPr>
        <w:widowControl/>
        <w:numPr>
          <w:ilvl w:val="0"/>
          <w:numId w:val="19"/>
        </w:numPr>
        <w:spacing w:line="360" w:lineRule="auto"/>
        <w:rPr>
          <w:rFonts w:ascii="Arial" w:hAnsi="Arial" w:cs="Arial"/>
          <w:sz w:val="36"/>
          <w:szCs w:val="24"/>
        </w:rPr>
      </w:pPr>
      <w:r w:rsidRPr="00C603C0">
        <w:rPr>
          <w:rFonts w:ascii="Arial" w:hAnsi="Arial" w:cs="Arial"/>
          <w:sz w:val="36"/>
          <w:szCs w:val="24"/>
        </w:rPr>
        <w:t xml:space="preserve">The bin should be emptied at least once a day and the liner replaced </w:t>
      </w:r>
    </w:p>
    <w:p w14:paraId="34314D24" w14:textId="77777777" w:rsidR="00DA6A06" w:rsidRPr="00C603C0" w:rsidRDefault="00DA6A06" w:rsidP="00DA6A06">
      <w:pPr>
        <w:widowControl/>
        <w:numPr>
          <w:ilvl w:val="0"/>
          <w:numId w:val="19"/>
        </w:numPr>
        <w:spacing w:line="360" w:lineRule="auto"/>
        <w:rPr>
          <w:rFonts w:ascii="Arial" w:hAnsi="Arial" w:cs="Arial"/>
          <w:sz w:val="36"/>
          <w:szCs w:val="24"/>
        </w:rPr>
      </w:pPr>
      <w:r w:rsidRPr="00C603C0">
        <w:rPr>
          <w:rFonts w:ascii="Arial" w:hAnsi="Arial" w:cs="Arial"/>
          <w:sz w:val="36"/>
          <w:szCs w:val="24"/>
        </w:rPr>
        <w:lastRenderedPageBreak/>
        <w:t xml:space="preserve">Once the child has been changed and returned safely to the, e.g. nursery area, clean the changing area with a detergent spray or soap and water </w:t>
      </w:r>
    </w:p>
    <w:p w14:paraId="62693B10" w14:textId="77777777" w:rsidR="00DA6A06" w:rsidRPr="00C603C0" w:rsidRDefault="00DA6A06" w:rsidP="00DA6A06">
      <w:pPr>
        <w:widowControl/>
        <w:numPr>
          <w:ilvl w:val="0"/>
          <w:numId w:val="19"/>
        </w:numPr>
        <w:spacing w:line="360" w:lineRule="auto"/>
        <w:rPr>
          <w:rFonts w:ascii="Arial" w:hAnsi="Arial" w:cs="Arial"/>
          <w:sz w:val="36"/>
          <w:szCs w:val="24"/>
        </w:rPr>
      </w:pPr>
      <w:r w:rsidRPr="00C603C0">
        <w:rPr>
          <w:rFonts w:ascii="Arial" w:hAnsi="Arial" w:cs="Arial"/>
          <w:sz w:val="36"/>
          <w:szCs w:val="24"/>
        </w:rPr>
        <w:t xml:space="preserve">Hands should be washed thoroughly </w:t>
      </w:r>
    </w:p>
    <w:p w14:paraId="2F9C52CB" w14:textId="77777777" w:rsidR="001973A3" w:rsidRPr="001973A3" w:rsidRDefault="00DA6A06" w:rsidP="001973A3">
      <w:pPr>
        <w:rPr>
          <w:rFonts w:ascii="Arial" w:hAnsi="Arial" w:cs="Arial"/>
          <w:b/>
          <w:bCs/>
          <w:sz w:val="24"/>
          <w:szCs w:val="24"/>
        </w:rPr>
      </w:pPr>
      <w:r w:rsidRPr="00C603C0">
        <w:rPr>
          <w:rFonts w:ascii="Arial" w:hAnsi="Arial" w:cs="Arial"/>
          <w:sz w:val="24"/>
          <w:szCs w:val="24"/>
        </w:rPr>
        <w:br w:type="page"/>
      </w:r>
      <w:r w:rsidRPr="00C603C0">
        <w:rPr>
          <w:rFonts w:ascii="Arial" w:hAnsi="Arial" w:cs="Arial"/>
          <w:b/>
          <w:bCs/>
          <w:sz w:val="24"/>
          <w:szCs w:val="24"/>
        </w:rPr>
        <w:lastRenderedPageBreak/>
        <w:t>App</w:t>
      </w:r>
      <w:r w:rsidR="00C603C0">
        <w:rPr>
          <w:rFonts w:ascii="Arial" w:hAnsi="Arial" w:cs="Arial"/>
          <w:b/>
          <w:bCs/>
          <w:sz w:val="24"/>
          <w:szCs w:val="24"/>
        </w:rPr>
        <w:t>endix B</w:t>
      </w:r>
      <w:r w:rsidRPr="00C603C0">
        <w:rPr>
          <w:rFonts w:ascii="Arial" w:hAnsi="Arial" w:cs="Arial"/>
          <w:b/>
          <w:bCs/>
          <w:sz w:val="24"/>
          <w:szCs w:val="24"/>
        </w:rPr>
        <w:tab/>
      </w:r>
      <w:r w:rsidRPr="00C603C0">
        <w:rPr>
          <w:rFonts w:ascii="Arial" w:hAnsi="Arial" w:cs="Arial"/>
          <w:b/>
          <w:bCs/>
          <w:sz w:val="24"/>
          <w:szCs w:val="24"/>
        </w:rPr>
        <w:tab/>
      </w:r>
      <w:r w:rsidR="001973A3">
        <w:rPr>
          <w:rFonts w:ascii="Arial" w:hAnsi="Arial" w:cs="Arial"/>
          <w:b/>
          <w:bCs/>
          <w:sz w:val="24"/>
          <w:szCs w:val="24"/>
        </w:rPr>
        <w:t xml:space="preserve"> </w:t>
      </w:r>
      <w:r w:rsidR="001973A3" w:rsidRPr="001973A3">
        <w:rPr>
          <w:rFonts w:ascii="Arial" w:hAnsi="Arial" w:cs="Arial"/>
          <w:b/>
          <w:bCs/>
          <w:sz w:val="24"/>
          <w:szCs w:val="24"/>
        </w:rPr>
        <w:t xml:space="preserve">Individual </w:t>
      </w:r>
      <w:r w:rsidR="001973A3" w:rsidRPr="001973A3">
        <w:rPr>
          <w:rFonts w:ascii="Arial" w:hAnsi="Arial" w:cs="Arial"/>
          <w:b/>
          <w:sz w:val="24"/>
          <w:szCs w:val="24"/>
        </w:rPr>
        <w:t>Risk Assessment</w:t>
      </w:r>
      <w:r w:rsidR="001973A3" w:rsidRPr="00C603C0">
        <w:rPr>
          <w:rFonts w:ascii="Arial" w:hAnsi="Arial" w:cs="Arial"/>
          <w:sz w:val="24"/>
          <w:szCs w:val="24"/>
        </w:rPr>
        <w:t xml:space="preserve"> </w:t>
      </w:r>
    </w:p>
    <w:p w14:paraId="1B2113C9" w14:textId="77777777" w:rsidR="001973A3" w:rsidRPr="00C603C0" w:rsidRDefault="001973A3" w:rsidP="001973A3">
      <w:pPr>
        <w:rPr>
          <w:rFonts w:ascii="Arial" w:hAnsi="Arial" w:cs="Arial"/>
          <w:b/>
          <w:sz w:val="24"/>
          <w:szCs w:val="24"/>
        </w:rPr>
      </w:pPr>
    </w:p>
    <w:p w14:paraId="5F00B7EC" w14:textId="77777777" w:rsidR="001973A3" w:rsidRPr="00C603C0" w:rsidRDefault="001973A3" w:rsidP="001973A3">
      <w:pPr>
        <w:rPr>
          <w:rFonts w:ascii="Arial" w:hAnsi="Arial" w:cs="Arial"/>
          <w:bCs/>
          <w:sz w:val="24"/>
          <w:szCs w:val="24"/>
        </w:rPr>
      </w:pPr>
      <w:r w:rsidRPr="00C603C0">
        <w:rPr>
          <w:rFonts w:ascii="Arial" w:hAnsi="Arial" w:cs="Arial"/>
          <w:bCs/>
          <w:sz w:val="24"/>
          <w:szCs w:val="24"/>
        </w:rPr>
        <w:t xml:space="preserve">Child’s Name: </w:t>
      </w:r>
    </w:p>
    <w:p w14:paraId="399CB186" w14:textId="77777777" w:rsidR="001973A3" w:rsidRPr="00C603C0" w:rsidRDefault="001973A3" w:rsidP="001973A3">
      <w:pPr>
        <w:rPr>
          <w:rFonts w:ascii="Arial" w:hAnsi="Arial" w:cs="Arial"/>
          <w:bCs/>
          <w:sz w:val="24"/>
          <w:szCs w:val="24"/>
        </w:rPr>
      </w:pPr>
    </w:p>
    <w:p w14:paraId="4B5344E2" w14:textId="77777777" w:rsidR="001973A3" w:rsidRPr="00C603C0" w:rsidRDefault="001973A3" w:rsidP="001973A3">
      <w:pPr>
        <w:rPr>
          <w:rFonts w:ascii="Arial" w:hAnsi="Arial" w:cs="Arial"/>
          <w:bCs/>
          <w:sz w:val="24"/>
          <w:szCs w:val="24"/>
        </w:rPr>
      </w:pPr>
      <w:r w:rsidRPr="00C603C0">
        <w:rPr>
          <w:rFonts w:ascii="Arial" w:hAnsi="Arial" w:cs="Arial"/>
          <w:bCs/>
          <w:sz w:val="24"/>
          <w:szCs w:val="24"/>
        </w:rPr>
        <w:t xml:space="preserve">Name of School:        </w:t>
      </w:r>
    </w:p>
    <w:p w14:paraId="54867ED2" w14:textId="77777777" w:rsidR="001973A3" w:rsidRPr="00C603C0" w:rsidRDefault="001973A3" w:rsidP="001973A3">
      <w:pPr>
        <w:rPr>
          <w:rFonts w:ascii="Arial" w:hAnsi="Arial" w:cs="Arial"/>
          <w:bCs/>
          <w:sz w:val="24"/>
          <w:szCs w:val="24"/>
        </w:rPr>
      </w:pPr>
    </w:p>
    <w:p w14:paraId="46BC2DA2" w14:textId="77777777" w:rsidR="001973A3" w:rsidRPr="00C603C0" w:rsidRDefault="001973A3" w:rsidP="001973A3">
      <w:pPr>
        <w:rPr>
          <w:rFonts w:ascii="Arial" w:hAnsi="Arial" w:cs="Arial"/>
          <w:bCs/>
          <w:sz w:val="24"/>
          <w:szCs w:val="24"/>
        </w:rPr>
      </w:pPr>
      <w:r w:rsidRPr="00C603C0">
        <w:rPr>
          <w:rFonts w:ascii="Arial" w:hAnsi="Arial" w:cs="Arial"/>
          <w:bCs/>
          <w:sz w:val="24"/>
          <w:szCs w:val="24"/>
        </w:rPr>
        <w:t xml:space="preserve">Date of Risk Assessment:                     </w:t>
      </w:r>
    </w:p>
    <w:p w14:paraId="3C2F768B" w14:textId="77777777" w:rsidR="001973A3" w:rsidRPr="00C603C0" w:rsidRDefault="001973A3" w:rsidP="001973A3">
      <w:pPr>
        <w:rPr>
          <w:rFonts w:ascii="Arial" w:hAnsi="Arial" w:cs="Arial"/>
          <w:sz w:val="24"/>
          <w:szCs w:val="24"/>
        </w:rPr>
      </w:pPr>
      <w:r w:rsidRPr="00C603C0">
        <w:rPr>
          <w:rFonts w:ascii="Arial" w:hAnsi="Arial" w:cs="Arial"/>
          <w:sz w:val="24"/>
          <w:szCs w:val="2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630"/>
        <w:gridCol w:w="5646"/>
      </w:tblGrid>
      <w:tr w:rsidR="001973A3" w:rsidRPr="00C603C0" w14:paraId="6D4989B4" w14:textId="77777777" w:rsidTr="001973A3">
        <w:tc>
          <w:tcPr>
            <w:tcW w:w="4209" w:type="dxa"/>
          </w:tcPr>
          <w:p w14:paraId="03E39269" w14:textId="77777777" w:rsidR="001973A3" w:rsidRPr="00C603C0" w:rsidRDefault="001973A3" w:rsidP="00DE5314">
            <w:pPr>
              <w:rPr>
                <w:rFonts w:ascii="Arial" w:hAnsi="Arial" w:cs="Arial"/>
                <w:sz w:val="24"/>
                <w:szCs w:val="24"/>
              </w:rPr>
            </w:pPr>
          </w:p>
        </w:tc>
        <w:tc>
          <w:tcPr>
            <w:tcW w:w="630" w:type="dxa"/>
          </w:tcPr>
          <w:p w14:paraId="4C746670" w14:textId="77777777" w:rsidR="001973A3" w:rsidRPr="00C603C0" w:rsidRDefault="001973A3" w:rsidP="00DE5314">
            <w:pPr>
              <w:rPr>
                <w:rFonts w:ascii="Arial" w:hAnsi="Arial" w:cs="Arial"/>
                <w:sz w:val="24"/>
                <w:szCs w:val="24"/>
              </w:rPr>
            </w:pPr>
            <w:r w:rsidRPr="00C603C0">
              <w:rPr>
                <w:rFonts w:ascii="Arial" w:hAnsi="Arial" w:cs="Arial"/>
                <w:sz w:val="24"/>
                <w:szCs w:val="24"/>
              </w:rPr>
              <w:t>Yes</w:t>
            </w:r>
          </w:p>
        </w:tc>
        <w:tc>
          <w:tcPr>
            <w:tcW w:w="5646" w:type="dxa"/>
          </w:tcPr>
          <w:p w14:paraId="288ABB8B" w14:textId="77777777" w:rsidR="001973A3" w:rsidRPr="00C603C0" w:rsidRDefault="001973A3" w:rsidP="00DE5314">
            <w:pPr>
              <w:rPr>
                <w:rFonts w:ascii="Arial" w:hAnsi="Arial" w:cs="Arial"/>
                <w:sz w:val="24"/>
                <w:szCs w:val="24"/>
              </w:rPr>
            </w:pPr>
            <w:r w:rsidRPr="00C603C0">
              <w:rPr>
                <w:rFonts w:ascii="Arial" w:hAnsi="Arial" w:cs="Arial"/>
                <w:sz w:val="24"/>
                <w:szCs w:val="24"/>
              </w:rPr>
              <w:t>Notes</w:t>
            </w:r>
          </w:p>
        </w:tc>
      </w:tr>
      <w:tr w:rsidR="001973A3" w:rsidRPr="00C603C0" w14:paraId="47D94C22" w14:textId="77777777" w:rsidTr="001973A3">
        <w:tc>
          <w:tcPr>
            <w:tcW w:w="4209" w:type="dxa"/>
          </w:tcPr>
          <w:p w14:paraId="39349FCC" w14:textId="77777777" w:rsidR="001973A3" w:rsidRPr="00C603C0" w:rsidRDefault="001973A3" w:rsidP="00DE5314">
            <w:pPr>
              <w:rPr>
                <w:rFonts w:ascii="Arial" w:hAnsi="Arial" w:cs="Arial"/>
                <w:sz w:val="24"/>
                <w:szCs w:val="24"/>
              </w:rPr>
            </w:pPr>
            <w:r w:rsidRPr="00C603C0">
              <w:rPr>
                <w:rFonts w:ascii="Arial" w:hAnsi="Arial" w:cs="Arial"/>
                <w:sz w:val="24"/>
                <w:szCs w:val="24"/>
              </w:rPr>
              <w:t>1. Does weight /size/ shape of pupil present a risk?</w:t>
            </w:r>
          </w:p>
          <w:p w14:paraId="32E3340B" w14:textId="77777777" w:rsidR="001973A3" w:rsidRPr="00C603C0" w:rsidRDefault="001973A3" w:rsidP="00DE5314">
            <w:pPr>
              <w:rPr>
                <w:rFonts w:ascii="Arial" w:hAnsi="Arial" w:cs="Arial"/>
                <w:sz w:val="24"/>
                <w:szCs w:val="24"/>
              </w:rPr>
            </w:pPr>
          </w:p>
        </w:tc>
        <w:tc>
          <w:tcPr>
            <w:tcW w:w="630" w:type="dxa"/>
          </w:tcPr>
          <w:p w14:paraId="51506927" w14:textId="77777777" w:rsidR="001973A3" w:rsidRPr="00C603C0" w:rsidRDefault="001973A3" w:rsidP="00DE5314">
            <w:pPr>
              <w:rPr>
                <w:rFonts w:ascii="Arial" w:hAnsi="Arial" w:cs="Arial"/>
                <w:sz w:val="24"/>
                <w:szCs w:val="24"/>
              </w:rPr>
            </w:pPr>
          </w:p>
        </w:tc>
        <w:tc>
          <w:tcPr>
            <w:tcW w:w="5646" w:type="dxa"/>
          </w:tcPr>
          <w:p w14:paraId="14DEF13C" w14:textId="77777777" w:rsidR="001973A3" w:rsidRPr="00C603C0" w:rsidRDefault="001973A3" w:rsidP="00DE5314">
            <w:pPr>
              <w:rPr>
                <w:rFonts w:ascii="Arial" w:hAnsi="Arial" w:cs="Arial"/>
                <w:sz w:val="24"/>
                <w:szCs w:val="24"/>
              </w:rPr>
            </w:pPr>
          </w:p>
        </w:tc>
      </w:tr>
      <w:tr w:rsidR="001973A3" w:rsidRPr="00C603C0" w14:paraId="4D9E39E1" w14:textId="77777777" w:rsidTr="001973A3">
        <w:tc>
          <w:tcPr>
            <w:tcW w:w="4209" w:type="dxa"/>
          </w:tcPr>
          <w:p w14:paraId="764A9D2C" w14:textId="77777777" w:rsidR="001973A3" w:rsidRPr="00C603C0" w:rsidRDefault="001973A3" w:rsidP="00DE5314">
            <w:pPr>
              <w:rPr>
                <w:rFonts w:ascii="Arial" w:hAnsi="Arial" w:cs="Arial"/>
                <w:sz w:val="24"/>
                <w:szCs w:val="24"/>
              </w:rPr>
            </w:pPr>
            <w:r w:rsidRPr="00C603C0">
              <w:rPr>
                <w:rFonts w:ascii="Arial" w:hAnsi="Arial" w:cs="Arial"/>
                <w:sz w:val="24"/>
                <w:szCs w:val="24"/>
              </w:rPr>
              <w:t>2. Does communication present a risk?</w:t>
            </w:r>
          </w:p>
        </w:tc>
        <w:tc>
          <w:tcPr>
            <w:tcW w:w="630" w:type="dxa"/>
          </w:tcPr>
          <w:p w14:paraId="277CA59C" w14:textId="77777777" w:rsidR="001973A3" w:rsidRPr="00C603C0" w:rsidRDefault="001973A3" w:rsidP="00DE5314">
            <w:pPr>
              <w:rPr>
                <w:rFonts w:ascii="Arial" w:hAnsi="Arial" w:cs="Arial"/>
                <w:sz w:val="24"/>
                <w:szCs w:val="24"/>
              </w:rPr>
            </w:pPr>
          </w:p>
          <w:p w14:paraId="73EA18A0" w14:textId="77777777" w:rsidR="001973A3" w:rsidRPr="00C603C0" w:rsidRDefault="001973A3" w:rsidP="00DE5314">
            <w:pPr>
              <w:rPr>
                <w:rFonts w:ascii="Arial" w:hAnsi="Arial" w:cs="Arial"/>
                <w:sz w:val="24"/>
                <w:szCs w:val="24"/>
              </w:rPr>
            </w:pPr>
          </w:p>
          <w:p w14:paraId="76BFB2D9" w14:textId="77777777" w:rsidR="001973A3" w:rsidRPr="00C603C0" w:rsidRDefault="001973A3" w:rsidP="00DE5314">
            <w:pPr>
              <w:rPr>
                <w:rFonts w:ascii="Arial" w:hAnsi="Arial" w:cs="Arial"/>
                <w:sz w:val="24"/>
                <w:szCs w:val="24"/>
              </w:rPr>
            </w:pPr>
          </w:p>
        </w:tc>
        <w:tc>
          <w:tcPr>
            <w:tcW w:w="5646" w:type="dxa"/>
          </w:tcPr>
          <w:p w14:paraId="333D316F" w14:textId="77777777" w:rsidR="001973A3" w:rsidRPr="00C603C0" w:rsidRDefault="001973A3" w:rsidP="00DE5314">
            <w:pPr>
              <w:rPr>
                <w:rFonts w:ascii="Arial" w:hAnsi="Arial" w:cs="Arial"/>
                <w:sz w:val="24"/>
                <w:szCs w:val="24"/>
              </w:rPr>
            </w:pPr>
          </w:p>
        </w:tc>
      </w:tr>
      <w:tr w:rsidR="001973A3" w:rsidRPr="00C603C0" w14:paraId="42032DD7" w14:textId="77777777" w:rsidTr="001973A3">
        <w:tc>
          <w:tcPr>
            <w:tcW w:w="4209" w:type="dxa"/>
          </w:tcPr>
          <w:p w14:paraId="4A1F3C50" w14:textId="77777777" w:rsidR="001973A3" w:rsidRPr="00C603C0" w:rsidRDefault="001973A3" w:rsidP="00DE5314">
            <w:pPr>
              <w:rPr>
                <w:rFonts w:ascii="Arial" w:hAnsi="Arial" w:cs="Arial"/>
                <w:sz w:val="24"/>
                <w:szCs w:val="24"/>
              </w:rPr>
            </w:pPr>
            <w:r w:rsidRPr="00C603C0">
              <w:rPr>
                <w:rFonts w:ascii="Arial" w:hAnsi="Arial" w:cs="Arial"/>
                <w:sz w:val="24"/>
                <w:szCs w:val="24"/>
              </w:rPr>
              <w:t>3. Does comprehension present a risk?</w:t>
            </w:r>
          </w:p>
        </w:tc>
        <w:tc>
          <w:tcPr>
            <w:tcW w:w="630" w:type="dxa"/>
          </w:tcPr>
          <w:p w14:paraId="2B599F28" w14:textId="77777777" w:rsidR="001973A3" w:rsidRPr="00C603C0" w:rsidRDefault="001973A3" w:rsidP="00DE5314">
            <w:pPr>
              <w:rPr>
                <w:rFonts w:ascii="Arial" w:hAnsi="Arial" w:cs="Arial"/>
                <w:sz w:val="24"/>
                <w:szCs w:val="24"/>
              </w:rPr>
            </w:pPr>
          </w:p>
          <w:p w14:paraId="283B900F" w14:textId="77777777" w:rsidR="001973A3" w:rsidRPr="00C603C0" w:rsidRDefault="001973A3" w:rsidP="00DE5314">
            <w:pPr>
              <w:rPr>
                <w:rFonts w:ascii="Arial" w:hAnsi="Arial" w:cs="Arial"/>
                <w:sz w:val="24"/>
                <w:szCs w:val="24"/>
              </w:rPr>
            </w:pPr>
          </w:p>
          <w:p w14:paraId="101250B7" w14:textId="77777777" w:rsidR="001973A3" w:rsidRPr="00C603C0" w:rsidRDefault="001973A3" w:rsidP="00DE5314">
            <w:pPr>
              <w:rPr>
                <w:rFonts w:ascii="Arial" w:hAnsi="Arial" w:cs="Arial"/>
                <w:sz w:val="24"/>
                <w:szCs w:val="24"/>
              </w:rPr>
            </w:pPr>
          </w:p>
        </w:tc>
        <w:tc>
          <w:tcPr>
            <w:tcW w:w="5646" w:type="dxa"/>
          </w:tcPr>
          <w:p w14:paraId="29AF37FA" w14:textId="77777777" w:rsidR="001973A3" w:rsidRPr="00C603C0" w:rsidRDefault="001973A3" w:rsidP="00DE5314">
            <w:pPr>
              <w:rPr>
                <w:rFonts w:ascii="Arial" w:hAnsi="Arial" w:cs="Arial"/>
                <w:sz w:val="24"/>
                <w:szCs w:val="24"/>
              </w:rPr>
            </w:pPr>
          </w:p>
        </w:tc>
      </w:tr>
      <w:tr w:rsidR="001973A3" w:rsidRPr="00C603C0" w14:paraId="2CDB17B3" w14:textId="77777777" w:rsidTr="001973A3">
        <w:tc>
          <w:tcPr>
            <w:tcW w:w="4209" w:type="dxa"/>
          </w:tcPr>
          <w:p w14:paraId="0F02578B" w14:textId="77777777" w:rsidR="001973A3" w:rsidRPr="00C603C0" w:rsidRDefault="001973A3" w:rsidP="00DE5314">
            <w:pPr>
              <w:rPr>
                <w:rFonts w:ascii="Arial" w:hAnsi="Arial" w:cs="Arial"/>
                <w:sz w:val="24"/>
                <w:szCs w:val="24"/>
              </w:rPr>
            </w:pPr>
            <w:r w:rsidRPr="00C603C0">
              <w:rPr>
                <w:rFonts w:ascii="Arial" w:hAnsi="Arial" w:cs="Arial"/>
                <w:sz w:val="24"/>
                <w:szCs w:val="24"/>
              </w:rPr>
              <w:t>4. Is there a history of child protection concerns?</w:t>
            </w:r>
          </w:p>
        </w:tc>
        <w:tc>
          <w:tcPr>
            <w:tcW w:w="630" w:type="dxa"/>
          </w:tcPr>
          <w:p w14:paraId="67E51914" w14:textId="77777777" w:rsidR="001973A3" w:rsidRPr="00C603C0" w:rsidRDefault="001973A3" w:rsidP="00DE5314">
            <w:pPr>
              <w:rPr>
                <w:rFonts w:ascii="Arial" w:hAnsi="Arial" w:cs="Arial"/>
                <w:sz w:val="24"/>
                <w:szCs w:val="24"/>
              </w:rPr>
            </w:pPr>
          </w:p>
          <w:p w14:paraId="5B000D33" w14:textId="77777777" w:rsidR="001973A3" w:rsidRPr="00C603C0" w:rsidRDefault="001973A3" w:rsidP="00DE5314">
            <w:pPr>
              <w:rPr>
                <w:rFonts w:ascii="Arial" w:hAnsi="Arial" w:cs="Arial"/>
                <w:sz w:val="24"/>
                <w:szCs w:val="24"/>
              </w:rPr>
            </w:pPr>
          </w:p>
        </w:tc>
        <w:tc>
          <w:tcPr>
            <w:tcW w:w="5646" w:type="dxa"/>
          </w:tcPr>
          <w:p w14:paraId="2C073DD0" w14:textId="77777777" w:rsidR="001973A3" w:rsidRPr="00C603C0" w:rsidRDefault="001973A3" w:rsidP="00DE5314">
            <w:pPr>
              <w:rPr>
                <w:rFonts w:ascii="Arial" w:hAnsi="Arial" w:cs="Arial"/>
                <w:sz w:val="24"/>
                <w:szCs w:val="24"/>
              </w:rPr>
            </w:pPr>
          </w:p>
        </w:tc>
      </w:tr>
      <w:tr w:rsidR="001973A3" w:rsidRPr="00C603C0" w14:paraId="19C0DBCD" w14:textId="77777777" w:rsidTr="001973A3">
        <w:tc>
          <w:tcPr>
            <w:tcW w:w="4209" w:type="dxa"/>
          </w:tcPr>
          <w:p w14:paraId="6C28FE46" w14:textId="77777777" w:rsidR="001973A3" w:rsidRPr="00C603C0" w:rsidRDefault="001973A3" w:rsidP="00DE5314">
            <w:pPr>
              <w:rPr>
                <w:rFonts w:ascii="Arial" w:hAnsi="Arial" w:cs="Arial"/>
                <w:sz w:val="24"/>
                <w:szCs w:val="24"/>
              </w:rPr>
            </w:pPr>
            <w:r w:rsidRPr="00C603C0">
              <w:rPr>
                <w:rFonts w:ascii="Arial" w:hAnsi="Arial" w:cs="Arial"/>
                <w:sz w:val="24"/>
                <w:szCs w:val="24"/>
              </w:rPr>
              <w:t>5. Are there any medical considerations? Including pain / discomfort?</w:t>
            </w:r>
          </w:p>
        </w:tc>
        <w:tc>
          <w:tcPr>
            <w:tcW w:w="630" w:type="dxa"/>
          </w:tcPr>
          <w:p w14:paraId="7BAFB1DF" w14:textId="77777777" w:rsidR="001973A3" w:rsidRPr="00C603C0" w:rsidRDefault="001973A3" w:rsidP="00DE5314">
            <w:pPr>
              <w:rPr>
                <w:rFonts w:ascii="Arial" w:hAnsi="Arial" w:cs="Arial"/>
                <w:sz w:val="24"/>
                <w:szCs w:val="24"/>
              </w:rPr>
            </w:pPr>
          </w:p>
          <w:p w14:paraId="1E47AE53" w14:textId="77777777" w:rsidR="001973A3" w:rsidRPr="00C603C0" w:rsidRDefault="001973A3" w:rsidP="00DE5314">
            <w:pPr>
              <w:rPr>
                <w:rFonts w:ascii="Arial" w:hAnsi="Arial" w:cs="Arial"/>
                <w:sz w:val="24"/>
                <w:szCs w:val="24"/>
              </w:rPr>
            </w:pPr>
          </w:p>
          <w:p w14:paraId="3EF778CC" w14:textId="77777777" w:rsidR="001973A3" w:rsidRPr="00C603C0" w:rsidRDefault="001973A3" w:rsidP="00DE5314">
            <w:pPr>
              <w:rPr>
                <w:rFonts w:ascii="Arial" w:hAnsi="Arial" w:cs="Arial"/>
                <w:sz w:val="24"/>
                <w:szCs w:val="24"/>
              </w:rPr>
            </w:pPr>
          </w:p>
        </w:tc>
        <w:tc>
          <w:tcPr>
            <w:tcW w:w="5646" w:type="dxa"/>
          </w:tcPr>
          <w:p w14:paraId="36E2115D" w14:textId="77777777" w:rsidR="001973A3" w:rsidRPr="00C603C0" w:rsidRDefault="001973A3" w:rsidP="00DE5314">
            <w:pPr>
              <w:rPr>
                <w:rFonts w:ascii="Arial" w:hAnsi="Arial" w:cs="Arial"/>
                <w:sz w:val="24"/>
                <w:szCs w:val="24"/>
              </w:rPr>
            </w:pPr>
          </w:p>
        </w:tc>
      </w:tr>
      <w:tr w:rsidR="001973A3" w:rsidRPr="00C603C0" w14:paraId="6BE1F65D" w14:textId="77777777" w:rsidTr="001973A3">
        <w:tc>
          <w:tcPr>
            <w:tcW w:w="4209" w:type="dxa"/>
          </w:tcPr>
          <w:p w14:paraId="16BD1819" w14:textId="77777777" w:rsidR="001973A3" w:rsidRPr="00C603C0" w:rsidRDefault="001973A3" w:rsidP="00DE5314">
            <w:pPr>
              <w:rPr>
                <w:rFonts w:ascii="Arial" w:hAnsi="Arial" w:cs="Arial"/>
                <w:sz w:val="24"/>
                <w:szCs w:val="24"/>
              </w:rPr>
            </w:pPr>
            <w:r w:rsidRPr="00C603C0">
              <w:rPr>
                <w:rFonts w:ascii="Arial" w:hAnsi="Arial" w:cs="Arial"/>
                <w:sz w:val="24"/>
                <w:szCs w:val="24"/>
              </w:rPr>
              <w:t>6. Has there ever been allegations made by the child or family?</w:t>
            </w:r>
          </w:p>
        </w:tc>
        <w:tc>
          <w:tcPr>
            <w:tcW w:w="630" w:type="dxa"/>
          </w:tcPr>
          <w:p w14:paraId="6F523BA4" w14:textId="77777777" w:rsidR="001973A3" w:rsidRPr="00C603C0" w:rsidRDefault="001973A3" w:rsidP="00DE5314">
            <w:pPr>
              <w:rPr>
                <w:rFonts w:ascii="Arial" w:hAnsi="Arial" w:cs="Arial"/>
                <w:sz w:val="24"/>
                <w:szCs w:val="24"/>
              </w:rPr>
            </w:pPr>
          </w:p>
          <w:p w14:paraId="40C6E423" w14:textId="77777777" w:rsidR="001973A3" w:rsidRPr="00C603C0" w:rsidRDefault="001973A3" w:rsidP="00DE5314">
            <w:pPr>
              <w:rPr>
                <w:rFonts w:ascii="Arial" w:hAnsi="Arial" w:cs="Arial"/>
                <w:sz w:val="24"/>
                <w:szCs w:val="24"/>
              </w:rPr>
            </w:pPr>
          </w:p>
        </w:tc>
        <w:tc>
          <w:tcPr>
            <w:tcW w:w="5646" w:type="dxa"/>
          </w:tcPr>
          <w:p w14:paraId="292AD960" w14:textId="77777777" w:rsidR="001973A3" w:rsidRPr="00C603C0" w:rsidRDefault="001973A3" w:rsidP="00DE5314">
            <w:pPr>
              <w:rPr>
                <w:rFonts w:ascii="Arial" w:hAnsi="Arial" w:cs="Arial"/>
                <w:sz w:val="24"/>
                <w:szCs w:val="24"/>
              </w:rPr>
            </w:pPr>
          </w:p>
        </w:tc>
      </w:tr>
      <w:tr w:rsidR="001973A3" w:rsidRPr="00C603C0" w14:paraId="77228E37" w14:textId="77777777" w:rsidTr="001973A3">
        <w:tc>
          <w:tcPr>
            <w:tcW w:w="4209" w:type="dxa"/>
          </w:tcPr>
          <w:p w14:paraId="56B53A5B" w14:textId="77777777" w:rsidR="001973A3" w:rsidRPr="00C603C0" w:rsidRDefault="001973A3" w:rsidP="00DE5314">
            <w:pPr>
              <w:rPr>
                <w:rFonts w:ascii="Arial" w:hAnsi="Arial" w:cs="Arial"/>
                <w:sz w:val="24"/>
                <w:szCs w:val="24"/>
              </w:rPr>
            </w:pPr>
            <w:r w:rsidRPr="00C603C0">
              <w:rPr>
                <w:rFonts w:ascii="Arial" w:hAnsi="Arial" w:cs="Arial"/>
                <w:sz w:val="24"/>
                <w:szCs w:val="24"/>
              </w:rPr>
              <w:t>7. Does moving and handling present a risk?</w:t>
            </w:r>
          </w:p>
        </w:tc>
        <w:tc>
          <w:tcPr>
            <w:tcW w:w="630" w:type="dxa"/>
          </w:tcPr>
          <w:p w14:paraId="018C968B" w14:textId="77777777" w:rsidR="001973A3" w:rsidRPr="00C603C0" w:rsidRDefault="001973A3" w:rsidP="00DE5314">
            <w:pPr>
              <w:rPr>
                <w:rFonts w:ascii="Arial" w:hAnsi="Arial" w:cs="Arial"/>
                <w:sz w:val="24"/>
                <w:szCs w:val="24"/>
              </w:rPr>
            </w:pPr>
          </w:p>
          <w:p w14:paraId="0978120A" w14:textId="77777777" w:rsidR="001973A3" w:rsidRPr="00C603C0" w:rsidRDefault="001973A3" w:rsidP="00DE5314">
            <w:pPr>
              <w:rPr>
                <w:rFonts w:ascii="Arial" w:hAnsi="Arial" w:cs="Arial"/>
                <w:sz w:val="24"/>
                <w:szCs w:val="24"/>
              </w:rPr>
            </w:pPr>
          </w:p>
          <w:p w14:paraId="5E58BE4F" w14:textId="77777777" w:rsidR="001973A3" w:rsidRPr="00C603C0" w:rsidRDefault="001973A3" w:rsidP="00DE5314">
            <w:pPr>
              <w:rPr>
                <w:rFonts w:ascii="Arial" w:hAnsi="Arial" w:cs="Arial"/>
                <w:sz w:val="24"/>
                <w:szCs w:val="24"/>
              </w:rPr>
            </w:pPr>
          </w:p>
        </w:tc>
        <w:tc>
          <w:tcPr>
            <w:tcW w:w="5646" w:type="dxa"/>
          </w:tcPr>
          <w:p w14:paraId="0D89B648" w14:textId="77777777" w:rsidR="001973A3" w:rsidRPr="00C603C0" w:rsidRDefault="001973A3" w:rsidP="00DE5314">
            <w:pPr>
              <w:rPr>
                <w:rFonts w:ascii="Arial" w:hAnsi="Arial" w:cs="Arial"/>
                <w:sz w:val="24"/>
                <w:szCs w:val="24"/>
              </w:rPr>
            </w:pPr>
          </w:p>
        </w:tc>
      </w:tr>
      <w:tr w:rsidR="001973A3" w:rsidRPr="00C603C0" w14:paraId="609889EE" w14:textId="77777777" w:rsidTr="001973A3">
        <w:tc>
          <w:tcPr>
            <w:tcW w:w="4209" w:type="dxa"/>
          </w:tcPr>
          <w:p w14:paraId="03B6DEAD" w14:textId="77777777" w:rsidR="001973A3" w:rsidRPr="00C603C0" w:rsidRDefault="001973A3" w:rsidP="00DE5314">
            <w:pPr>
              <w:rPr>
                <w:rFonts w:ascii="Arial" w:hAnsi="Arial" w:cs="Arial"/>
                <w:sz w:val="24"/>
                <w:szCs w:val="24"/>
              </w:rPr>
            </w:pPr>
            <w:r w:rsidRPr="00C603C0">
              <w:rPr>
                <w:rFonts w:ascii="Arial" w:hAnsi="Arial" w:cs="Arial"/>
                <w:sz w:val="24"/>
                <w:szCs w:val="24"/>
              </w:rPr>
              <w:t>8. Does behaviour present a risk?</w:t>
            </w:r>
          </w:p>
        </w:tc>
        <w:tc>
          <w:tcPr>
            <w:tcW w:w="630" w:type="dxa"/>
          </w:tcPr>
          <w:p w14:paraId="19894EB8" w14:textId="77777777" w:rsidR="001973A3" w:rsidRPr="00C603C0" w:rsidRDefault="001973A3" w:rsidP="00DE5314">
            <w:pPr>
              <w:rPr>
                <w:rFonts w:ascii="Arial" w:hAnsi="Arial" w:cs="Arial"/>
                <w:sz w:val="24"/>
                <w:szCs w:val="24"/>
              </w:rPr>
            </w:pPr>
          </w:p>
          <w:p w14:paraId="439DA157" w14:textId="77777777" w:rsidR="001973A3" w:rsidRPr="00C603C0" w:rsidRDefault="001973A3" w:rsidP="00DE5314">
            <w:pPr>
              <w:rPr>
                <w:rFonts w:ascii="Arial" w:hAnsi="Arial" w:cs="Arial"/>
                <w:sz w:val="24"/>
                <w:szCs w:val="24"/>
              </w:rPr>
            </w:pPr>
          </w:p>
        </w:tc>
        <w:tc>
          <w:tcPr>
            <w:tcW w:w="5646" w:type="dxa"/>
          </w:tcPr>
          <w:p w14:paraId="11435ECD" w14:textId="77777777" w:rsidR="001973A3" w:rsidRPr="00C603C0" w:rsidRDefault="001973A3" w:rsidP="00DE5314">
            <w:pPr>
              <w:rPr>
                <w:rFonts w:ascii="Arial" w:hAnsi="Arial" w:cs="Arial"/>
                <w:sz w:val="24"/>
                <w:szCs w:val="24"/>
              </w:rPr>
            </w:pPr>
          </w:p>
        </w:tc>
      </w:tr>
      <w:tr w:rsidR="001973A3" w:rsidRPr="00C603C0" w14:paraId="79358FFA" w14:textId="77777777" w:rsidTr="001973A3">
        <w:tc>
          <w:tcPr>
            <w:tcW w:w="4209" w:type="dxa"/>
          </w:tcPr>
          <w:p w14:paraId="56F056C9" w14:textId="77777777" w:rsidR="001973A3" w:rsidRPr="00C603C0" w:rsidRDefault="001973A3" w:rsidP="00DE5314">
            <w:pPr>
              <w:rPr>
                <w:rFonts w:ascii="Arial" w:hAnsi="Arial" w:cs="Arial"/>
                <w:sz w:val="24"/>
                <w:szCs w:val="24"/>
              </w:rPr>
            </w:pPr>
            <w:r w:rsidRPr="00C603C0">
              <w:rPr>
                <w:rFonts w:ascii="Arial" w:hAnsi="Arial" w:cs="Arial"/>
                <w:sz w:val="24"/>
                <w:szCs w:val="24"/>
              </w:rPr>
              <w:t>9. Is staff capability a risk? (back injury / pregnancy)</w:t>
            </w:r>
          </w:p>
        </w:tc>
        <w:tc>
          <w:tcPr>
            <w:tcW w:w="630" w:type="dxa"/>
          </w:tcPr>
          <w:p w14:paraId="5D3E495D" w14:textId="77777777" w:rsidR="001973A3" w:rsidRPr="00C603C0" w:rsidRDefault="001973A3" w:rsidP="00DE5314">
            <w:pPr>
              <w:rPr>
                <w:rFonts w:ascii="Arial" w:hAnsi="Arial" w:cs="Arial"/>
                <w:sz w:val="24"/>
                <w:szCs w:val="24"/>
              </w:rPr>
            </w:pPr>
          </w:p>
          <w:p w14:paraId="399167A7" w14:textId="77777777" w:rsidR="001973A3" w:rsidRPr="00C603C0" w:rsidRDefault="001973A3" w:rsidP="00DE5314">
            <w:pPr>
              <w:rPr>
                <w:rFonts w:ascii="Arial" w:hAnsi="Arial" w:cs="Arial"/>
                <w:sz w:val="24"/>
                <w:szCs w:val="24"/>
              </w:rPr>
            </w:pPr>
          </w:p>
        </w:tc>
        <w:tc>
          <w:tcPr>
            <w:tcW w:w="5646" w:type="dxa"/>
          </w:tcPr>
          <w:p w14:paraId="1A42369B" w14:textId="77777777" w:rsidR="001973A3" w:rsidRPr="00C603C0" w:rsidRDefault="001973A3" w:rsidP="00DE5314">
            <w:pPr>
              <w:rPr>
                <w:rFonts w:ascii="Arial" w:hAnsi="Arial" w:cs="Arial"/>
                <w:sz w:val="24"/>
                <w:szCs w:val="24"/>
              </w:rPr>
            </w:pPr>
          </w:p>
        </w:tc>
      </w:tr>
      <w:tr w:rsidR="001973A3" w:rsidRPr="00C603C0" w14:paraId="73DCE560" w14:textId="77777777" w:rsidTr="001973A3">
        <w:trPr>
          <w:trHeight w:val="2086"/>
        </w:trPr>
        <w:tc>
          <w:tcPr>
            <w:tcW w:w="4209" w:type="dxa"/>
          </w:tcPr>
          <w:p w14:paraId="16E16874" w14:textId="77777777" w:rsidR="001973A3" w:rsidRPr="00C603C0" w:rsidRDefault="001973A3" w:rsidP="00DE5314">
            <w:pPr>
              <w:rPr>
                <w:rFonts w:ascii="Arial" w:hAnsi="Arial" w:cs="Arial"/>
                <w:sz w:val="24"/>
                <w:szCs w:val="24"/>
              </w:rPr>
            </w:pPr>
            <w:r w:rsidRPr="00C603C0">
              <w:rPr>
                <w:rFonts w:ascii="Arial" w:hAnsi="Arial" w:cs="Arial"/>
                <w:sz w:val="24"/>
                <w:szCs w:val="24"/>
              </w:rPr>
              <w:t>Are there any risks concerning individual capability (Pupil)?</w:t>
            </w:r>
          </w:p>
          <w:p w14:paraId="6070DCB7" w14:textId="77777777" w:rsidR="001973A3" w:rsidRPr="00C603C0" w:rsidRDefault="001973A3" w:rsidP="00DE5314">
            <w:pPr>
              <w:rPr>
                <w:rFonts w:ascii="Arial" w:hAnsi="Arial" w:cs="Arial"/>
                <w:sz w:val="24"/>
                <w:szCs w:val="24"/>
              </w:rPr>
            </w:pPr>
            <w:r w:rsidRPr="00C603C0">
              <w:rPr>
                <w:rFonts w:ascii="Arial" w:hAnsi="Arial" w:cs="Arial"/>
                <w:sz w:val="24"/>
                <w:szCs w:val="24"/>
              </w:rPr>
              <w:t>General Fragility</w:t>
            </w:r>
          </w:p>
          <w:p w14:paraId="64D0499F" w14:textId="77777777" w:rsidR="001973A3" w:rsidRPr="00C603C0" w:rsidRDefault="001973A3" w:rsidP="00DE5314">
            <w:pPr>
              <w:rPr>
                <w:rFonts w:ascii="Arial" w:hAnsi="Arial" w:cs="Arial"/>
                <w:sz w:val="24"/>
                <w:szCs w:val="24"/>
              </w:rPr>
            </w:pPr>
            <w:r w:rsidRPr="00C603C0">
              <w:rPr>
                <w:rFonts w:ascii="Arial" w:hAnsi="Arial" w:cs="Arial"/>
                <w:sz w:val="24"/>
                <w:szCs w:val="24"/>
              </w:rPr>
              <w:t>Fragile bones</w:t>
            </w:r>
          </w:p>
          <w:p w14:paraId="25A53D3E" w14:textId="77777777" w:rsidR="001973A3" w:rsidRPr="00C603C0" w:rsidRDefault="001973A3" w:rsidP="00DE5314">
            <w:pPr>
              <w:rPr>
                <w:rFonts w:ascii="Arial" w:hAnsi="Arial" w:cs="Arial"/>
                <w:sz w:val="24"/>
                <w:szCs w:val="24"/>
              </w:rPr>
            </w:pPr>
            <w:r w:rsidRPr="00C603C0">
              <w:rPr>
                <w:rFonts w:ascii="Arial" w:hAnsi="Arial" w:cs="Arial"/>
                <w:sz w:val="24"/>
                <w:szCs w:val="24"/>
              </w:rPr>
              <w:t>Head control</w:t>
            </w:r>
          </w:p>
          <w:p w14:paraId="4F2B3D41" w14:textId="77777777" w:rsidR="001973A3" w:rsidRPr="00C603C0" w:rsidRDefault="001973A3" w:rsidP="00DE5314">
            <w:pPr>
              <w:rPr>
                <w:rFonts w:ascii="Arial" w:hAnsi="Arial" w:cs="Arial"/>
                <w:sz w:val="24"/>
                <w:szCs w:val="24"/>
              </w:rPr>
            </w:pPr>
            <w:r w:rsidRPr="00C603C0">
              <w:rPr>
                <w:rFonts w:ascii="Arial" w:hAnsi="Arial" w:cs="Arial"/>
                <w:sz w:val="24"/>
                <w:szCs w:val="24"/>
              </w:rPr>
              <w:t>Epilepsy</w:t>
            </w:r>
          </w:p>
          <w:p w14:paraId="48D9B643" w14:textId="77777777" w:rsidR="001973A3" w:rsidRPr="00C603C0" w:rsidRDefault="001973A3" w:rsidP="00DE5314">
            <w:pPr>
              <w:rPr>
                <w:rFonts w:ascii="Arial" w:hAnsi="Arial" w:cs="Arial"/>
                <w:sz w:val="24"/>
                <w:szCs w:val="24"/>
              </w:rPr>
            </w:pPr>
            <w:r w:rsidRPr="00C603C0">
              <w:rPr>
                <w:rFonts w:ascii="Arial" w:hAnsi="Arial" w:cs="Arial"/>
                <w:sz w:val="24"/>
                <w:szCs w:val="24"/>
              </w:rPr>
              <w:t>Other</w:t>
            </w:r>
          </w:p>
        </w:tc>
        <w:tc>
          <w:tcPr>
            <w:tcW w:w="630" w:type="dxa"/>
          </w:tcPr>
          <w:p w14:paraId="63320566" w14:textId="77777777" w:rsidR="001973A3" w:rsidRPr="00C603C0" w:rsidRDefault="001973A3" w:rsidP="00DE5314">
            <w:pPr>
              <w:rPr>
                <w:rFonts w:ascii="Arial" w:hAnsi="Arial" w:cs="Arial"/>
                <w:sz w:val="24"/>
                <w:szCs w:val="24"/>
              </w:rPr>
            </w:pPr>
          </w:p>
          <w:p w14:paraId="11060AD3" w14:textId="77777777" w:rsidR="001973A3" w:rsidRPr="00C603C0" w:rsidRDefault="001973A3" w:rsidP="00DE5314">
            <w:pPr>
              <w:rPr>
                <w:rFonts w:ascii="Arial" w:hAnsi="Arial" w:cs="Arial"/>
                <w:sz w:val="24"/>
                <w:szCs w:val="24"/>
              </w:rPr>
            </w:pPr>
          </w:p>
          <w:p w14:paraId="2FDA024A" w14:textId="77777777" w:rsidR="001973A3" w:rsidRPr="00C603C0" w:rsidRDefault="001973A3" w:rsidP="00DE5314">
            <w:pPr>
              <w:rPr>
                <w:rFonts w:ascii="Arial" w:hAnsi="Arial" w:cs="Arial"/>
                <w:sz w:val="24"/>
                <w:szCs w:val="24"/>
              </w:rPr>
            </w:pPr>
          </w:p>
          <w:p w14:paraId="5996AF37" w14:textId="77777777" w:rsidR="001973A3" w:rsidRPr="00C603C0" w:rsidRDefault="001973A3" w:rsidP="00DE5314">
            <w:pPr>
              <w:rPr>
                <w:rFonts w:ascii="Arial" w:hAnsi="Arial" w:cs="Arial"/>
                <w:sz w:val="24"/>
                <w:szCs w:val="24"/>
              </w:rPr>
            </w:pPr>
          </w:p>
          <w:p w14:paraId="04CCC520" w14:textId="77777777" w:rsidR="001973A3" w:rsidRPr="00C603C0" w:rsidRDefault="001973A3" w:rsidP="00DE5314">
            <w:pPr>
              <w:rPr>
                <w:rFonts w:ascii="Arial" w:hAnsi="Arial" w:cs="Arial"/>
                <w:sz w:val="24"/>
                <w:szCs w:val="24"/>
              </w:rPr>
            </w:pPr>
          </w:p>
        </w:tc>
        <w:tc>
          <w:tcPr>
            <w:tcW w:w="5646" w:type="dxa"/>
          </w:tcPr>
          <w:p w14:paraId="3EB2FE91" w14:textId="77777777" w:rsidR="001973A3" w:rsidRPr="00C603C0" w:rsidRDefault="001973A3" w:rsidP="00DE5314">
            <w:pPr>
              <w:rPr>
                <w:rFonts w:ascii="Arial" w:hAnsi="Arial" w:cs="Arial"/>
                <w:sz w:val="24"/>
                <w:szCs w:val="24"/>
              </w:rPr>
            </w:pPr>
          </w:p>
        </w:tc>
      </w:tr>
      <w:tr w:rsidR="001973A3" w:rsidRPr="00C603C0" w14:paraId="4E84B09B" w14:textId="77777777" w:rsidTr="001973A3">
        <w:tc>
          <w:tcPr>
            <w:tcW w:w="4209" w:type="dxa"/>
          </w:tcPr>
          <w:p w14:paraId="7C5898DF" w14:textId="77777777" w:rsidR="001973A3" w:rsidRPr="00C603C0" w:rsidRDefault="001973A3" w:rsidP="00DE5314">
            <w:pPr>
              <w:rPr>
                <w:rFonts w:ascii="Arial" w:hAnsi="Arial" w:cs="Arial"/>
                <w:sz w:val="24"/>
                <w:szCs w:val="24"/>
              </w:rPr>
            </w:pPr>
            <w:r w:rsidRPr="00C603C0">
              <w:rPr>
                <w:rFonts w:ascii="Arial" w:hAnsi="Arial" w:cs="Arial"/>
                <w:sz w:val="24"/>
                <w:szCs w:val="24"/>
              </w:rPr>
              <w:t>Are there any environmental risks?</w:t>
            </w:r>
          </w:p>
          <w:p w14:paraId="6DED8CBC" w14:textId="77777777" w:rsidR="001973A3" w:rsidRPr="00C603C0" w:rsidRDefault="001973A3" w:rsidP="00DE5314">
            <w:pPr>
              <w:rPr>
                <w:rFonts w:ascii="Arial" w:hAnsi="Arial" w:cs="Arial"/>
                <w:sz w:val="24"/>
                <w:szCs w:val="24"/>
              </w:rPr>
            </w:pPr>
            <w:r w:rsidRPr="00C603C0">
              <w:rPr>
                <w:rFonts w:ascii="Arial" w:hAnsi="Arial" w:cs="Arial"/>
                <w:sz w:val="24"/>
                <w:szCs w:val="24"/>
              </w:rPr>
              <w:t>Heat/ Cold</w:t>
            </w:r>
          </w:p>
        </w:tc>
        <w:tc>
          <w:tcPr>
            <w:tcW w:w="630" w:type="dxa"/>
          </w:tcPr>
          <w:p w14:paraId="4D3CED86" w14:textId="77777777" w:rsidR="001973A3" w:rsidRPr="00C603C0" w:rsidRDefault="001973A3" w:rsidP="00DE5314">
            <w:pPr>
              <w:rPr>
                <w:rFonts w:ascii="Arial" w:hAnsi="Arial" w:cs="Arial"/>
                <w:sz w:val="24"/>
                <w:szCs w:val="24"/>
              </w:rPr>
            </w:pPr>
          </w:p>
        </w:tc>
        <w:tc>
          <w:tcPr>
            <w:tcW w:w="5646" w:type="dxa"/>
          </w:tcPr>
          <w:p w14:paraId="357116CE" w14:textId="77777777" w:rsidR="001973A3" w:rsidRPr="00C603C0" w:rsidRDefault="001973A3" w:rsidP="00DE5314">
            <w:pPr>
              <w:rPr>
                <w:rFonts w:ascii="Arial" w:hAnsi="Arial" w:cs="Arial"/>
                <w:sz w:val="24"/>
                <w:szCs w:val="24"/>
              </w:rPr>
            </w:pPr>
          </w:p>
        </w:tc>
      </w:tr>
    </w:tbl>
    <w:p w14:paraId="537806FE" w14:textId="77777777" w:rsidR="001973A3" w:rsidRPr="00C603C0" w:rsidRDefault="001973A3" w:rsidP="001973A3">
      <w:pPr>
        <w:rPr>
          <w:rFonts w:ascii="Arial" w:hAnsi="Arial" w:cs="Arial"/>
          <w:sz w:val="24"/>
          <w:szCs w:val="24"/>
        </w:rPr>
      </w:pPr>
    </w:p>
    <w:p w14:paraId="3EB13290" w14:textId="77777777" w:rsidR="001973A3" w:rsidRPr="00C603C0" w:rsidRDefault="001973A3" w:rsidP="001973A3">
      <w:pPr>
        <w:rPr>
          <w:rFonts w:ascii="Arial" w:hAnsi="Arial" w:cs="Arial"/>
          <w:sz w:val="24"/>
          <w:szCs w:val="24"/>
        </w:rPr>
      </w:pPr>
      <w:r w:rsidRPr="00C603C0">
        <w:rPr>
          <w:rFonts w:ascii="Arial" w:hAnsi="Arial" w:cs="Arial"/>
          <w:sz w:val="24"/>
          <w:szCs w:val="24"/>
        </w:rPr>
        <w:t xml:space="preserve">If Yes to any of the above complete a detailed personal care plan. </w:t>
      </w:r>
    </w:p>
    <w:p w14:paraId="2EED948E" w14:textId="77777777" w:rsidR="001973A3" w:rsidRPr="00C603C0" w:rsidRDefault="001973A3" w:rsidP="001973A3">
      <w:pPr>
        <w:rPr>
          <w:rFonts w:ascii="Arial" w:hAnsi="Arial" w:cs="Arial"/>
          <w:b/>
          <w:bCs/>
          <w:sz w:val="24"/>
          <w:szCs w:val="24"/>
        </w:rPr>
      </w:pPr>
    </w:p>
    <w:p w14:paraId="6B68E80C" w14:textId="77777777" w:rsidR="001973A3" w:rsidRPr="00C603C0" w:rsidRDefault="001973A3" w:rsidP="001973A3">
      <w:pPr>
        <w:rPr>
          <w:rFonts w:ascii="Arial" w:hAnsi="Arial" w:cs="Arial"/>
          <w:b/>
          <w:bCs/>
          <w:sz w:val="24"/>
          <w:szCs w:val="24"/>
        </w:rPr>
      </w:pPr>
      <w:r w:rsidRPr="00C603C0">
        <w:rPr>
          <w:rFonts w:ascii="Arial" w:hAnsi="Arial" w:cs="Arial"/>
          <w:b/>
          <w:bCs/>
          <w:sz w:val="24"/>
          <w:szCs w:val="24"/>
        </w:rPr>
        <w:t>Date:</w:t>
      </w:r>
    </w:p>
    <w:p w14:paraId="329AF3BF" w14:textId="77777777" w:rsidR="001973A3" w:rsidRPr="00C603C0" w:rsidRDefault="001973A3" w:rsidP="001973A3">
      <w:pPr>
        <w:rPr>
          <w:rFonts w:ascii="Arial" w:hAnsi="Arial" w:cs="Arial"/>
          <w:b/>
          <w:bCs/>
          <w:sz w:val="24"/>
          <w:szCs w:val="24"/>
        </w:rPr>
      </w:pPr>
    </w:p>
    <w:p w14:paraId="7D85A2B3" w14:textId="77777777" w:rsidR="001973A3" w:rsidRPr="00C603C0" w:rsidRDefault="001973A3" w:rsidP="001973A3">
      <w:pPr>
        <w:rPr>
          <w:rFonts w:ascii="Arial" w:hAnsi="Arial" w:cs="Arial"/>
          <w:b/>
          <w:bCs/>
          <w:sz w:val="24"/>
          <w:szCs w:val="24"/>
        </w:rPr>
      </w:pPr>
      <w:r w:rsidRPr="00C603C0">
        <w:rPr>
          <w:rFonts w:ascii="Arial" w:hAnsi="Arial" w:cs="Arial"/>
          <w:b/>
          <w:bCs/>
          <w:sz w:val="24"/>
          <w:szCs w:val="24"/>
        </w:rPr>
        <w:t>Signed:</w:t>
      </w:r>
    </w:p>
    <w:p w14:paraId="0ABFB5B3" w14:textId="77777777" w:rsidR="001973A3" w:rsidRPr="00C603C0" w:rsidRDefault="001973A3" w:rsidP="001973A3">
      <w:pPr>
        <w:rPr>
          <w:rFonts w:ascii="Arial" w:hAnsi="Arial" w:cs="Arial"/>
          <w:b/>
          <w:bCs/>
          <w:sz w:val="24"/>
          <w:szCs w:val="24"/>
        </w:rPr>
      </w:pPr>
    </w:p>
    <w:p w14:paraId="77AA537D" w14:textId="77777777" w:rsidR="001973A3" w:rsidRDefault="001973A3" w:rsidP="001973A3">
      <w:pPr>
        <w:rPr>
          <w:rFonts w:ascii="Arial" w:hAnsi="Arial" w:cs="Arial"/>
          <w:b/>
          <w:bCs/>
          <w:sz w:val="24"/>
          <w:szCs w:val="24"/>
        </w:rPr>
      </w:pPr>
      <w:r w:rsidRPr="00C603C0">
        <w:rPr>
          <w:rFonts w:ascii="Arial" w:hAnsi="Arial" w:cs="Arial"/>
          <w:b/>
          <w:bCs/>
          <w:sz w:val="24"/>
          <w:szCs w:val="24"/>
        </w:rPr>
        <w:t xml:space="preserve">Name: </w:t>
      </w:r>
    </w:p>
    <w:p w14:paraId="5C51DCD7" w14:textId="77777777" w:rsidR="001973A3" w:rsidRDefault="001973A3" w:rsidP="001973A3">
      <w:pPr>
        <w:rPr>
          <w:rFonts w:ascii="Arial" w:hAnsi="Arial" w:cs="Arial"/>
          <w:b/>
          <w:bCs/>
          <w:sz w:val="24"/>
          <w:szCs w:val="24"/>
        </w:rPr>
      </w:pPr>
    </w:p>
    <w:p w14:paraId="4B921CD1" w14:textId="77777777" w:rsidR="001973A3" w:rsidRDefault="001973A3" w:rsidP="001973A3">
      <w:pPr>
        <w:rPr>
          <w:rFonts w:ascii="Arial" w:hAnsi="Arial" w:cs="Arial"/>
          <w:b/>
          <w:bCs/>
          <w:sz w:val="24"/>
          <w:szCs w:val="24"/>
        </w:rPr>
      </w:pPr>
    </w:p>
    <w:p w14:paraId="3F68494E" w14:textId="77777777" w:rsidR="001973A3" w:rsidRPr="00C603C0" w:rsidRDefault="001973A3" w:rsidP="001973A3">
      <w:pPr>
        <w:rPr>
          <w:rFonts w:ascii="Arial" w:hAnsi="Arial" w:cs="Arial"/>
          <w:b/>
          <w:bCs/>
          <w:sz w:val="24"/>
          <w:szCs w:val="24"/>
        </w:rPr>
      </w:pPr>
    </w:p>
    <w:p w14:paraId="1ED104D6" w14:textId="77777777" w:rsidR="00DA6A06" w:rsidRPr="00C603C0" w:rsidRDefault="00DA6A06" w:rsidP="00DA6A06">
      <w:pPr>
        <w:rPr>
          <w:rFonts w:ascii="Arial" w:hAnsi="Arial" w:cs="Arial"/>
          <w:b/>
          <w:bCs/>
          <w:sz w:val="24"/>
          <w:szCs w:val="24"/>
        </w:rPr>
      </w:pPr>
      <w:r w:rsidRPr="00C603C0">
        <w:rPr>
          <w:rFonts w:ascii="Arial" w:hAnsi="Arial" w:cs="Arial"/>
          <w:b/>
          <w:bCs/>
          <w:sz w:val="24"/>
          <w:szCs w:val="24"/>
        </w:rPr>
        <w:tab/>
      </w:r>
    </w:p>
    <w:p w14:paraId="53B354DE" w14:textId="77777777" w:rsidR="00DA6A06" w:rsidRDefault="001973A3" w:rsidP="00DA6A06">
      <w:pPr>
        <w:pStyle w:val="Heading5"/>
        <w:rPr>
          <w:rFonts w:ascii="Arial" w:hAnsi="Arial" w:cs="Arial"/>
          <w:sz w:val="24"/>
          <w:szCs w:val="24"/>
        </w:rPr>
      </w:pPr>
      <w:r w:rsidRPr="00C603C0">
        <w:rPr>
          <w:rFonts w:ascii="Arial" w:hAnsi="Arial" w:cs="Arial"/>
          <w:b/>
          <w:bCs/>
          <w:sz w:val="24"/>
          <w:szCs w:val="24"/>
        </w:rPr>
        <w:lastRenderedPageBreak/>
        <w:t>App</w:t>
      </w:r>
      <w:r>
        <w:rPr>
          <w:rFonts w:ascii="Arial" w:hAnsi="Arial" w:cs="Arial"/>
          <w:b/>
          <w:bCs/>
          <w:sz w:val="24"/>
          <w:szCs w:val="24"/>
        </w:rPr>
        <w:t xml:space="preserve">endix C - </w:t>
      </w:r>
      <w:r w:rsidR="008D052C">
        <w:rPr>
          <w:rFonts w:ascii="Arial" w:hAnsi="Arial" w:cs="Arial"/>
          <w:sz w:val="24"/>
          <w:szCs w:val="24"/>
        </w:rPr>
        <w:t>Individual</w:t>
      </w:r>
      <w:r w:rsidR="00DA6A06" w:rsidRPr="00C603C0">
        <w:rPr>
          <w:rFonts w:ascii="Arial" w:hAnsi="Arial" w:cs="Arial"/>
          <w:sz w:val="24"/>
          <w:szCs w:val="24"/>
        </w:rPr>
        <w:t xml:space="preserve"> Care Plan</w:t>
      </w:r>
    </w:p>
    <w:p w14:paraId="21CB9B4C" w14:textId="77777777" w:rsidR="00DA6A06" w:rsidRPr="00C603C0" w:rsidRDefault="00DA6A06" w:rsidP="00DA6A06">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1"/>
        <w:gridCol w:w="3879"/>
      </w:tblGrid>
      <w:tr w:rsidR="00DA6A06" w:rsidRPr="00C603C0" w14:paraId="6FC37E53" w14:textId="77777777" w:rsidTr="00DE5314">
        <w:tc>
          <w:tcPr>
            <w:tcW w:w="6768" w:type="dxa"/>
          </w:tcPr>
          <w:p w14:paraId="1B117380" w14:textId="77777777" w:rsidR="00DA6A06" w:rsidRPr="00C603C0" w:rsidRDefault="00DA6A06" w:rsidP="00DE5314">
            <w:pPr>
              <w:rPr>
                <w:rFonts w:ascii="Arial" w:hAnsi="Arial" w:cs="Arial"/>
                <w:sz w:val="24"/>
                <w:szCs w:val="24"/>
              </w:rPr>
            </w:pPr>
            <w:r w:rsidRPr="00C603C0">
              <w:rPr>
                <w:rFonts w:ascii="Arial" w:hAnsi="Arial" w:cs="Arial"/>
                <w:sz w:val="24"/>
                <w:szCs w:val="24"/>
              </w:rPr>
              <w:t xml:space="preserve">Child’s Name: </w:t>
            </w:r>
          </w:p>
          <w:p w14:paraId="0788B485" w14:textId="77777777" w:rsidR="00DA6A06" w:rsidRPr="00C603C0" w:rsidRDefault="00DA6A06" w:rsidP="00DE5314">
            <w:pPr>
              <w:rPr>
                <w:rFonts w:ascii="Arial" w:hAnsi="Arial" w:cs="Arial"/>
                <w:sz w:val="24"/>
                <w:szCs w:val="24"/>
              </w:rPr>
            </w:pPr>
          </w:p>
        </w:tc>
        <w:tc>
          <w:tcPr>
            <w:tcW w:w="3986" w:type="dxa"/>
          </w:tcPr>
          <w:p w14:paraId="2281FC94" w14:textId="77777777" w:rsidR="00DA6A06" w:rsidRPr="00C603C0" w:rsidRDefault="00DA6A06" w:rsidP="00DE5314">
            <w:pPr>
              <w:rPr>
                <w:rFonts w:ascii="Arial" w:hAnsi="Arial" w:cs="Arial"/>
                <w:sz w:val="24"/>
                <w:szCs w:val="24"/>
              </w:rPr>
            </w:pPr>
            <w:r w:rsidRPr="00C603C0">
              <w:rPr>
                <w:rFonts w:ascii="Arial" w:hAnsi="Arial" w:cs="Arial"/>
                <w:sz w:val="24"/>
                <w:szCs w:val="24"/>
              </w:rPr>
              <w:t xml:space="preserve">DOB: </w:t>
            </w:r>
          </w:p>
        </w:tc>
      </w:tr>
      <w:tr w:rsidR="00DA6A06" w:rsidRPr="00C603C0" w14:paraId="146DFBC9" w14:textId="77777777" w:rsidTr="00DE5314">
        <w:trPr>
          <w:cantSplit/>
        </w:trPr>
        <w:tc>
          <w:tcPr>
            <w:tcW w:w="10754" w:type="dxa"/>
            <w:gridSpan w:val="2"/>
          </w:tcPr>
          <w:p w14:paraId="39D217B6" w14:textId="77777777" w:rsidR="00DA6A06" w:rsidRPr="00C603C0" w:rsidRDefault="00DA6A06" w:rsidP="00DE5314">
            <w:pPr>
              <w:rPr>
                <w:rFonts w:ascii="Arial" w:hAnsi="Arial" w:cs="Arial"/>
                <w:sz w:val="24"/>
                <w:szCs w:val="24"/>
              </w:rPr>
            </w:pPr>
            <w:r w:rsidRPr="00C603C0">
              <w:rPr>
                <w:rFonts w:ascii="Arial" w:hAnsi="Arial" w:cs="Arial"/>
                <w:sz w:val="24"/>
                <w:szCs w:val="24"/>
              </w:rPr>
              <w:t xml:space="preserve">Name of School: </w:t>
            </w:r>
          </w:p>
          <w:p w14:paraId="4BE467C6" w14:textId="77777777" w:rsidR="00DA6A06" w:rsidRPr="00C603C0" w:rsidRDefault="00DA6A06" w:rsidP="00DE5314">
            <w:pPr>
              <w:rPr>
                <w:rFonts w:ascii="Arial" w:hAnsi="Arial" w:cs="Arial"/>
                <w:sz w:val="24"/>
                <w:szCs w:val="24"/>
              </w:rPr>
            </w:pPr>
          </w:p>
        </w:tc>
      </w:tr>
    </w:tbl>
    <w:p w14:paraId="5A61143A" w14:textId="77777777" w:rsidR="00DA6A06" w:rsidRPr="00C603C0" w:rsidRDefault="00DA6A06" w:rsidP="00DA6A06">
      <w:pPr>
        <w:rPr>
          <w:rFonts w:ascii="Arial" w:hAnsi="Arial" w:cs="Arial"/>
          <w:sz w:val="24"/>
          <w:szCs w:val="24"/>
        </w:rPr>
      </w:pPr>
    </w:p>
    <w:p w14:paraId="5951D67A" w14:textId="77777777" w:rsidR="00DA6A06" w:rsidRPr="00C603C0" w:rsidRDefault="00DA6A06" w:rsidP="00DA6A06">
      <w:pPr>
        <w:rPr>
          <w:rFonts w:ascii="Arial" w:hAnsi="Arial" w:cs="Arial"/>
          <w:sz w:val="24"/>
          <w:szCs w:val="24"/>
        </w:rPr>
      </w:pPr>
      <w:r w:rsidRPr="00C603C0">
        <w:rPr>
          <w:rFonts w:ascii="Arial" w:hAnsi="Arial" w:cs="Arial"/>
          <w:sz w:val="24"/>
          <w:szCs w:val="24"/>
        </w:rPr>
        <w:t xml:space="preserve">Completed by: _________________________________ (member of staff) </w:t>
      </w:r>
    </w:p>
    <w:p w14:paraId="339DE541" w14:textId="77777777" w:rsidR="00DA6A06" w:rsidRPr="00C603C0" w:rsidRDefault="00DA6A06" w:rsidP="00DA6A06">
      <w:pPr>
        <w:rPr>
          <w:rFonts w:ascii="Arial" w:hAnsi="Arial" w:cs="Arial"/>
          <w:sz w:val="24"/>
          <w:szCs w:val="24"/>
        </w:rPr>
      </w:pPr>
    </w:p>
    <w:p w14:paraId="4B70CDC6" w14:textId="77777777" w:rsidR="00DA6A06" w:rsidRPr="00C603C0" w:rsidRDefault="00DA6A06" w:rsidP="00DA6A06">
      <w:pPr>
        <w:rPr>
          <w:rFonts w:ascii="Arial" w:hAnsi="Arial" w:cs="Arial"/>
          <w:sz w:val="24"/>
          <w:szCs w:val="24"/>
        </w:rPr>
      </w:pPr>
      <w:r w:rsidRPr="00C603C0">
        <w:rPr>
          <w:rFonts w:ascii="Arial" w:hAnsi="Arial" w:cs="Arial"/>
          <w:sz w:val="24"/>
          <w:szCs w:val="24"/>
        </w:rPr>
        <w:t>Date of Plan: ______________</w:t>
      </w:r>
      <w:r w:rsidRPr="00C603C0">
        <w:rPr>
          <w:rFonts w:ascii="Arial" w:hAnsi="Arial" w:cs="Arial"/>
          <w:sz w:val="24"/>
          <w:szCs w:val="24"/>
        </w:rPr>
        <w:tab/>
        <w:t>Date to review Plan: _________________</w:t>
      </w:r>
    </w:p>
    <w:p w14:paraId="4192F2A1" w14:textId="77777777" w:rsidR="00DA6A06" w:rsidRPr="00C603C0" w:rsidRDefault="00DA6A06" w:rsidP="00DA6A0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0"/>
      </w:tblGrid>
      <w:tr w:rsidR="00DA6A06" w:rsidRPr="00C603C0" w14:paraId="426879CF" w14:textId="77777777" w:rsidTr="00DE5314">
        <w:tc>
          <w:tcPr>
            <w:tcW w:w="10754" w:type="dxa"/>
          </w:tcPr>
          <w:p w14:paraId="3D72F231" w14:textId="77777777" w:rsidR="00DA6A06" w:rsidRPr="00C603C0" w:rsidRDefault="00DA6A06" w:rsidP="00DE5314">
            <w:pPr>
              <w:rPr>
                <w:rFonts w:ascii="Arial" w:hAnsi="Arial" w:cs="Arial"/>
                <w:sz w:val="24"/>
                <w:szCs w:val="24"/>
              </w:rPr>
            </w:pPr>
            <w:r w:rsidRPr="00C603C0">
              <w:rPr>
                <w:rFonts w:ascii="Arial" w:hAnsi="Arial" w:cs="Arial"/>
                <w:sz w:val="24"/>
                <w:szCs w:val="24"/>
              </w:rPr>
              <w:t xml:space="preserve">Who will change the child? </w:t>
            </w:r>
          </w:p>
          <w:p w14:paraId="7DC20442" w14:textId="77777777" w:rsidR="00DA6A06" w:rsidRPr="00C603C0" w:rsidRDefault="00DA6A06" w:rsidP="00DE5314">
            <w:pPr>
              <w:rPr>
                <w:rFonts w:ascii="Arial" w:hAnsi="Arial" w:cs="Arial"/>
                <w:sz w:val="24"/>
                <w:szCs w:val="24"/>
              </w:rPr>
            </w:pPr>
          </w:p>
          <w:p w14:paraId="172A5C9A" w14:textId="77777777" w:rsidR="00DA6A06" w:rsidRPr="00C603C0" w:rsidRDefault="00DA6A06" w:rsidP="00DE5314">
            <w:pPr>
              <w:rPr>
                <w:rFonts w:ascii="Arial" w:hAnsi="Arial" w:cs="Arial"/>
                <w:sz w:val="24"/>
                <w:szCs w:val="24"/>
              </w:rPr>
            </w:pPr>
          </w:p>
          <w:p w14:paraId="4F2F46E7" w14:textId="77777777" w:rsidR="00DA6A06" w:rsidRPr="00C603C0" w:rsidRDefault="00DA6A06" w:rsidP="00DE5314">
            <w:pPr>
              <w:rPr>
                <w:rFonts w:ascii="Arial" w:hAnsi="Arial" w:cs="Arial"/>
                <w:sz w:val="24"/>
                <w:szCs w:val="24"/>
              </w:rPr>
            </w:pPr>
          </w:p>
          <w:p w14:paraId="63BFE648" w14:textId="77777777" w:rsidR="00DA6A06" w:rsidRPr="00C603C0" w:rsidRDefault="00DA6A06" w:rsidP="00DE5314">
            <w:pPr>
              <w:rPr>
                <w:rFonts w:ascii="Arial" w:hAnsi="Arial" w:cs="Arial"/>
                <w:sz w:val="24"/>
                <w:szCs w:val="24"/>
              </w:rPr>
            </w:pPr>
          </w:p>
          <w:p w14:paraId="53F2343E" w14:textId="77777777" w:rsidR="00DA6A06" w:rsidRPr="00C603C0" w:rsidRDefault="00DA6A06" w:rsidP="00DE5314">
            <w:pPr>
              <w:rPr>
                <w:rFonts w:ascii="Arial" w:hAnsi="Arial" w:cs="Arial"/>
                <w:sz w:val="24"/>
                <w:szCs w:val="24"/>
              </w:rPr>
            </w:pPr>
          </w:p>
          <w:p w14:paraId="0DCB116F" w14:textId="77777777" w:rsidR="00DA6A06" w:rsidRPr="00C603C0" w:rsidRDefault="00DA6A06" w:rsidP="00DE5314">
            <w:pPr>
              <w:rPr>
                <w:rFonts w:ascii="Arial" w:hAnsi="Arial" w:cs="Arial"/>
                <w:sz w:val="24"/>
                <w:szCs w:val="24"/>
              </w:rPr>
            </w:pPr>
          </w:p>
        </w:tc>
      </w:tr>
      <w:tr w:rsidR="00DA6A06" w:rsidRPr="00C603C0" w14:paraId="375711BA" w14:textId="77777777" w:rsidTr="00DE5314">
        <w:tc>
          <w:tcPr>
            <w:tcW w:w="10754" w:type="dxa"/>
          </w:tcPr>
          <w:p w14:paraId="3D15D3AA" w14:textId="77777777" w:rsidR="00DA6A06" w:rsidRPr="00C603C0" w:rsidRDefault="00DA6A06" w:rsidP="00DE5314">
            <w:pPr>
              <w:rPr>
                <w:rFonts w:ascii="Arial" w:hAnsi="Arial" w:cs="Arial"/>
                <w:sz w:val="24"/>
                <w:szCs w:val="24"/>
              </w:rPr>
            </w:pPr>
            <w:r w:rsidRPr="00C603C0">
              <w:rPr>
                <w:rFonts w:ascii="Arial" w:hAnsi="Arial" w:cs="Arial"/>
                <w:sz w:val="24"/>
                <w:szCs w:val="24"/>
              </w:rPr>
              <w:t>How will be the child be changed? e.g. standing up in a toilet cubicle, lying down on a mat on the floor</w:t>
            </w:r>
          </w:p>
          <w:p w14:paraId="0965F5F4" w14:textId="77777777" w:rsidR="00DA6A06" w:rsidRPr="00C603C0" w:rsidRDefault="00DA6A06" w:rsidP="00DE5314">
            <w:pPr>
              <w:rPr>
                <w:rFonts w:ascii="Arial" w:hAnsi="Arial" w:cs="Arial"/>
                <w:sz w:val="24"/>
                <w:szCs w:val="24"/>
              </w:rPr>
            </w:pPr>
          </w:p>
          <w:p w14:paraId="27995946" w14:textId="77777777" w:rsidR="00DA6A06" w:rsidRPr="00C603C0" w:rsidRDefault="00DA6A06" w:rsidP="00DE5314">
            <w:pPr>
              <w:rPr>
                <w:rFonts w:ascii="Arial" w:hAnsi="Arial" w:cs="Arial"/>
                <w:sz w:val="24"/>
                <w:szCs w:val="24"/>
              </w:rPr>
            </w:pPr>
          </w:p>
          <w:p w14:paraId="41029EC8" w14:textId="77777777" w:rsidR="00DA6A06" w:rsidRPr="00C603C0" w:rsidRDefault="00DA6A06" w:rsidP="00DE5314">
            <w:pPr>
              <w:rPr>
                <w:rFonts w:ascii="Arial" w:hAnsi="Arial" w:cs="Arial"/>
                <w:sz w:val="24"/>
                <w:szCs w:val="24"/>
              </w:rPr>
            </w:pPr>
          </w:p>
          <w:p w14:paraId="1C923C05" w14:textId="77777777" w:rsidR="00DA6A06" w:rsidRPr="00C603C0" w:rsidRDefault="00DA6A06" w:rsidP="00DE5314">
            <w:pPr>
              <w:rPr>
                <w:rFonts w:ascii="Arial" w:hAnsi="Arial" w:cs="Arial"/>
                <w:sz w:val="24"/>
                <w:szCs w:val="24"/>
              </w:rPr>
            </w:pPr>
          </w:p>
          <w:p w14:paraId="31154BBB" w14:textId="77777777" w:rsidR="00DA6A06" w:rsidRPr="00C603C0" w:rsidRDefault="00DA6A06" w:rsidP="00DE5314">
            <w:pPr>
              <w:rPr>
                <w:rFonts w:ascii="Arial" w:hAnsi="Arial" w:cs="Arial"/>
                <w:sz w:val="24"/>
                <w:szCs w:val="24"/>
              </w:rPr>
            </w:pPr>
          </w:p>
          <w:p w14:paraId="19071C74" w14:textId="77777777" w:rsidR="00DA6A06" w:rsidRPr="00C603C0" w:rsidRDefault="00DA6A06" w:rsidP="00DE5314">
            <w:pPr>
              <w:jc w:val="right"/>
              <w:rPr>
                <w:rFonts w:ascii="Arial" w:hAnsi="Arial" w:cs="Arial"/>
                <w:sz w:val="24"/>
                <w:szCs w:val="24"/>
              </w:rPr>
            </w:pPr>
          </w:p>
          <w:p w14:paraId="40DB479C" w14:textId="77777777" w:rsidR="00DA6A06" w:rsidRPr="00C603C0" w:rsidRDefault="00DA6A06" w:rsidP="00DE5314">
            <w:pPr>
              <w:jc w:val="right"/>
              <w:rPr>
                <w:rFonts w:ascii="Arial" w:hAnsi="Arial" w:cs="Arial"/>
                <w:sz w:val="24"/>
                <w:szCs w:val="24"/>
              </w:rPr>
            </w:pPr>
            <w:r w:rsidRPr="00C603C0">
              <w:rPr>
                <w:rFonts w:ascii="Arial" w:hAnsi="Arial" w:cs="Arial"/>
                <w:sz w:val="24"/>
                <w:szCs w:val="24"/>
              </w:rPr>
              <w:t>Copies of procedure for changing given to parent where available</w:t>
            </w:r>
          </w:p>
        </w:tc>
      </w:tr>
      <w:tr w:rsidR="00DA6A06" w:rsidRPr="00C603C0" w14:paraId="79BDEC39" w14:textId="77777777" w:rsidTr="00DE5314">
        <w:tc>
          <w:tcPr>
            <w:tcW w:w="10754" w:type="dxa"/>
          </w:tcPr>
          <w:p w14:paraId="224FCF2F" w14:textId="77777777" w:rsidR="00DA6A06" w:rsidRPr="00C603C0" w:rsidRDefault="00DA6A06" w:rsidP="00DE5314">
            <w:pPr>
              <w:rPr>
                <w:rFonts w:ascii="Arial" w:hAnsi="Arial" w:cs="Arial"/>
                <w:sz w:val="24"/>
                <w:szCs w:val="24"/>
              </w:rPr>
            </w:pPr>
            <w:r w:rsidRPr="00C603C0">
              <w:rPr>
                <w:rFonts w:ascii="Arial" w:hAnsi="Arial" w:cs="Arial"/>
                <w:sz w:val="24"/>
                <w:szCs w:val="24"/>
              </w:rPr>
              <w:t xml:space="preserve">Who will provide the resources? e.g. wipes, nappies, disposable gloves </w:t>
            </w:r>
          </w:p>
          <w:p w14:paraId="6ACC03E8" w14:textId="77777777" w:rsidR="00DA6A06" w:rsidRPr="00C603C0" w:rsidRDefault="00DA6A06" w:rsidP="00DE5314">
            <w:pPr>
              <w:rPr>
                <w:rFonts w:ascii="Arial" w:hAnsi="Arial" w:cs="Arial"/>
                <w:sz w:val="24"/>
                <w:szCs w:val="24"/>
              </w:rPr>
            </w:pPr>
          </w:p>
          <w:p w14:paraId="2FBEC036" w14:textId="77777777" w:rsidR="00DA6A06" w:rsidRPr="00C603C0" w:rsidRDefault="00DA6A06" w:rsidP="00DE5314">
            <w:pPr>
              <w:rPr>
                <w:rFonts w:ascii="Arial" w:hAnsi="Arial" w:cs="Arial"/>
                <w:sz w:val="24"/>
                <w:szCs w:val="24"/>
              </w:rPr>
            </w:pPr>
          </w:p>
          <w:p w14:paraId="43E0A4DE" w14:textId="77777777" w:rsidR="00DA6A06" w:rsidRPr="00C603C0" w:rsidRDefault="00DA6A06" w:rsidP="00DE5314">
            <w:pPr>
              <w:rPr>
                <w:rFonts w:ascii="Arial" w:hAnsi="Arial" w:cs="Arial"/>
                <w:sz w:val="24"/>
                <w:szCs w:val="24"/>
              </w:rPr>
            </w:pPr>
          </w:p>
          <w:p w14:paraId="1C21BCE8" w14:textId="77777777" w:rsidR="00DA6A06" w:rsidRPr="00C603C0" w:rsidRDefault="00DA6A06" w:rsidP="00DE5314">
            <w:pPr>
              <w:rPr>
                <w:rFonts w:ascii="Arial" w:hAnsi="Arial" w:cs="Arial"/>
                <w:sz w:val="24"/>
                <w:szCs w:val="24"/>
              </w:rPr>
            </w:pPr>
          </w:p>
          <w:p w14:paraId="5558C51B" w14:textId="77777777" w:rsidR="00DA6A06" w:rsidRPr="00C603C0" w:rsidRDefault="00DA6A06" w:rsidP="00DE5314">
            <w:pPr>
              <w:rPr>
                <w:rFonts w:ascii="Arial" w:hAnsi="Arial" w:cs="Arial"/>
                <w:sz w:val="24"/>
                <w:szCs w:val="24"/>
              </w:rPr>
            </w:pPr>
          </w:p>
          <w:p w14:paraId="498E78D2" w14:textId="77777777" w:rsidR="00DA6A06" w:rsidRPr="00C603C0" w:rsidRDefault="00DA6A06" w:rsidP="00DE5314">
            <w:pPr>
              <w:rPr>
                <w:rFonts w:ascii="Arial" w:hAnsi="Arial" w:cs="Arial"/>
                <w:sz w:val="24"/>
                <w:szCs w:val="24"/>
              </w:rPr>
            </w:pPr>
          </w:p>
        </w:tc>
      </w:tr>
      <w:tr w:rsidR="00DA6A06" w:rsidRPr="00C603C0" w14:paraId="326817CB" w14:textId="77777777" w:rsidTr="00DE5314">
        <w:tc>
          <w:tcPr>
            <w:tcW w:w="10754" w:type="dxa"/>
          </w:tcPr>
          <w:p w14:paraId="061C420B" w14:textId="77777777" w:rsidR="00DA6A06" w:rsidRPr="00C603C0" w:rsidRDefault="00DA6A06" w:rsidP="00DE5314">
            <w:pPr>
              <w:rPr>
                <w:rFonts w:ascii="Arial" w:hAnsi="Arial" w:cs="Arial"/>
                <w:sz w:val="24"/>
                <w:szCs w:val="24"/>
              </w:rPr>
            </w:pPr>
            <w:r w:rsidRPr="00C603C0">
              <w:rPr>
                <w:rFonts w:ascii="Arial" w:hAnsi="Arial" w:cs="Arial"/>
                <w:sz w:val="24"/>
                <w:szCs w:val="24"/>
              </w:rPr>
              <w:t>How will the changing occasions be recorded and how this will be communicated to child’s parent/ carer</w:t>
            </w:r>
          </w:p>
          <w:p w14:paraId="051E52E0" w14:textId="77777777" w:rsidR="00DA6A06" w:rsidRPr="00C603C0" w:rsidRDefault="00DA6A06" w:rsidP="00DE5314">
            <w:pPr>
              <w:rPr>
                <w:rFonts w:ascii="Arial" w:hAnsi="Arial" w:cs="Arial"/>
                <w:sz w:val="24"/>
                <w:szCs w:val="24"/>
              </w:rPr>
            </w:pPr>
          </w:p>
          <w:p w14:paraId="775E1BA9" w14:textId="77777777" w:rsidR="00DA6A06" w:rsidRPr="00C603C0" w:rsidRDefault="00DA6A06" w:rsidP="00DE5314">
            <w:pPr>
              <w:rPr>
                <w:rFonts w:ascii="Arial" w:hAnsi="Arial" w:cs="Arial"/>
                <w:sz w:val="24"/>
                <w:szCs w:val="24"/>
              </w:rPr>
            </w:pPr>
          </w:p>
          <w:p w14:paraId="70581CC0" w14:textId="77777777" w:rsidR="00DA6A06" w:rsidRPr="00C603C0" w:rsidRDefault="00DA6A06" w:rsidP="00DE5314">
            <w:pPr>
              <w:rPr>
                <w:rFonts w:ascii="Arial" w:hAnsi="Arial" w:cs="Arial"/>
                <w:sz w:val="24"/>
                <w:szCs w:val="24"/>
              </w:rPr>
            </w:pPr>
          </w:p>
          <w:p w14:paraId="7F53E36A" w14:textId="77777777" w:rsidR="00DA6A06" w:rsidRPr="00C603C0" w:rsidRDefault="00DA6A06" w:rsidP="00DE5314">
            <w:pPr>
              <w:rPr>
                <w:rFonts w:ascii="Arial" w:hAnsi="Arial" w:cs="Arial"/>
                <w:sz w:val="24"/>
                <w:szCs w:val="24"/>
              </w:rPr>
            </w:pPr>
          </w:p>
          <w:p w14:paraId="5048487A" w14:textId="77777777" w:rsidR="00DA6A06" w:rsidRPr="00C603C0" w:rsidRDefault="00DA6A06" w:rsidP="00DE5314">
            <w:pPr>
              <w:rPr>
                <w:rFonts w:ascii="Arial" w:hAnsi="Arial" w:cs="Arial"/>
                <w:sz w:val="24"/>
                <w:szCs w:val="24"/>
              </w:rPr>
            </w:pPr>
          </w:p>
          <w:p w14:paraId="00114A9D" w14:textId="77777777" w:rsidR="00DA6A06" w:rsidRPr="00C603C0" w:rsidRDefault="00DA6A06" w:rsidP="00DE5314">
            <w:pPr>
              <w:jc w:val="right"/>
              <w:rPr>
                <w:rFonts w:ascii="Arial" w:hAnsi="Arial" w:cs="Arial"/>
                <w:sz w:val="24"/>
                <w:szCs w:val="24"/>
              </w:rPr>
            </w:pPr>
            <w:r w:rsidRPr="00C603C0">
              <w:rPr>
                <w:rFonts w:ascii="Arial" w:hAnsi="Arial" w:cs="Arial"/>
                <w:sz w:val="24"/>
                <w:szCs w:val="24"/>
              </w:rPr>
              <w:t>Consider using the Record of Intimate Care Intervention Table</w:t>
            </w:r>
          </w:p>
        </w:tc>
      </w:tr>
      <w:tr w:rsidR="00DA6A06" w:rsidRPr="00C603C0" w14:paraId="4B31AE10" w14:textId="77777777" w:rsidTr="00DE5314">
        <w:tc>
          <w:tcPr>
            <w:tcW w:w="10754" w:type="dxa"/>
          </w:tcPr>
          <w:p w14:paraId="5E658769" w14:textId="77777777" w:rsidR="00DA6A06" w:rsidRPr="00C603C0" w:rsidRDefault="00DA6A06" w:rsidP="00DE5314">
            <w:pPr>
              <w:rPr>
                <w:rFonts w:ascii="Arial" w:hAnsi="Arial" w:cs="Arial"/>
                <w:sz w:val="24"/>
                <w:szCs w:val="24"/>
              </w:rPr>
            </w:pPr>
            <w:r w:rsidRPr="00C603C0">
              <w:rPr>
                <w:rFonts w:ascii="Arial" w:hAnsi="Arial" w:cs="Arial"/>
                <w:sz w:val="24"/>
                <w:szCs w:val="24"/>
              </w:rPr>
              <w:t xml:space="preserve">How will wet/ soiled clothes be dealt with? </w:t>
            </w:r>
          </w:p>
          <w:p w14:paraId="7808A540" w14:textId="77777777" w:rsidR="00DA6A06" w:rsidRPr="00C603C0" w:rsidRDefault="00DA6A06" w:rsidP="00DE5314">
            <w:pPr>
              <w:rPr>
                <w:rFonts w:ascii="Arial" w:hAnsi="Arial" w:cs="Arial"/>
                <w:sz w:val="24"/>
                <w:szCs w:val="24"/>
              </w:rPr>
            </w:pPr>
          </w:p>
          <w:p w14:paraId="7EB88DD8" w14:textId="77777777" w:rsidR="00DA6A06" w:rsidRPr="00C603C0" w:rsidRDefault="00DA6A06" w:rsidP="00DE5314">
            <w:pPr>
              <w:rPr>
                <w:rFonts w:ascii="Arial" w:hAnsi="Arial" w:cs="Arial"/>
                <w:sz w:val="24"/>
                <w:szCs w:val="24"/>
              </w:rPr>
            </w:pPr>
          </w:p>
          <w:p w14:paraId="09269294" w14:textId="77777777" w:rsidR="00DA6A06" w:rsidRPr="00C603C0" w:rsidRDefault="00DA6A06" w:rsidP="00DE5314">
            <w:pPr>
              <w:rPr>
                <w:rFonts w:ascii="Arial" w:hAnsi="Arial" w:cs="Arial"/>
                <w:sz w:val="24"/>
                <w:szCs w:val="24"/>
              </w:rPr>
            </w:pPr>
          </w:p>
          <w:p w14:paraId="27D1FC07" w14:textId="77777777" w:rsidR="00DA6A06" w:rsidRPr="00C603C0" w:rsidRDefault="00DA6A06" w:rsidP="00DE5314">
            <w:pPr>
              <w:rPr>
                <w:rFonts w:ascii="Arial" w:hAnsi="Arial" w:cs="Arial"/>
                <w:sz w:val="24"/>
                <w:szCs w:val="24"/>
              </w:rPr>
            </w:pPr>
          </w:p>
          <w:p w14:paraId="3DBE5E3A" w14:textId="77777777" w:rsidR="00DA6A06" w:rsidRPr="00C603C0" w:rsidRDefault="00DA6A06" w:rsidP="00DE5314">
            <w:pPr>
              <w:rPr>
                <w:rFonts w:ascii="Arial" w:hAnsi="Arial" w:cs="Arial"/>
                <w:sz w:val="24"/>
                <w:szCs w:val="24"/>
              </w:rPr>
            </w:pPr>
          </w:p>
        </w:tc>
      </w:tr>
      <w:tr w:rsidR="00DA6A06" w:rsidRPr="00C603C0" w14:paraId="3FC682A4" w14:textId="77777777" w:rsidTr="00DE5314">
        <w:tc>
          <w:tcPr>
            <w:tcW w:w="10754" w:type="dxa"/>
          </w:tcPr>
          <w:p w14:paraId="3BD7C0F8" w14:textId="3270F90B" w:rsidR="00DA6A06" w:rsidRPr="00C603C0" w:rsidRDefault="00DA6A06" w:rsidP="00DE5314">
            <w:pPr>
              <w:rPr>
                <w:rFonts w:ascii="Arial" w:hAnsi="Arial" w:cs="Arial"/>
                <w:sz w:val="24"/>
                <w:szCs w:val="24"/>
              </w:rPr>
            </w:pPr>
            <w:r w:rsidRPr="00C603C0">
              <w:rPr>
                <w:rFonts w:ascii="Arial" w:hAnsi="Arial" w:cs="Arial"/>
                <w:sz w:val="24"/>
                <w:szCs w:val="24"/>
              </w:rPr>
              <w:t xml:space="preserve">What the member of staff will do if the child is unduly distressed or if marks or injuries are noticed </w:t>
            </w:r>
          </w:p>
          <w:p w14:paraId="5F12D072" w14:textId="77777777" w:rsidR="00DA6A06" w:rsidRPr="00C603C0" w:rsidRDefault="00DA6A06" w:rsidP="00DE5314">
            <w:pPr>
              <w:rPr>
                <w:rFonts w:ascii="Arial" w:hAnsi="Arial" w:cs="Arial"/>
                <w:sz w:val="24"/>
                <w:szCs w:val="24"/>
              </w:rPr>
            </w:pPr>
          </w:p>
          <w:p w14:paraId="6FD383E5" w14:textId="77777777" w:rsidR="00DA6A06" w:rsidRPr="00C603C0" w:rsidRDefault="00DA6A06" w:rsidP="00DE5314">
            <w:pPr>
              <w:rPr>
                <w:rFonts w:ascii="Arial" w:hAnsi="Arial" w:cs="Arial"/>
                <w:sz w:val="24"/>
                <w:szCs w:val="24"/>
              </w:rPr>
            </w:pPr>
          </w:p>
          <w:p w14:paraId="2077EA45" w14:textId="77777777" w:rsidR="00DA6A06" w:rsidRPr="00C603C0" w:rsidRDefault="00DA6A06" w:rsidP="00DE5314">
            <w:pPr>
              <w:rPr>
                <w:rFonts w:ascii="Arial" w:hAnsi="Arial" w:cs="Arial"/>
                <w:sz w:val="24"/>
                <w:szCs w:val="24"/>
              </w:rPr>
            </w:pPr>
          </w:p>
          <w:p w14:paraId="33631922" w14:textId="77777777" w:rsidR="00DA6A06" w:rsidRPr="00C603C0" w:rsidRDefault="00DA6A06" w:rsidP="00DE5314">
            <w:pPr>
              <w:rPr>
                <w:rFonts w:ascii="Arial" w:hAnsi="Arial" w:cs="Arial"/>
                <w:sz w:val="24"/>
                <w:szCs w:val="24"/>
              </w:rPr>
            </w:pPr>
          </w:p>
          <w:p w14:paraId="5B419C0C" w14:textId="77777777" w:rsidR="007277DE" w:rsidRDefault="007277DE" w:rsidP="00DE5314">
            <w:pPr>
              <w:jc w:val="right"/>
              <w:rPr>
                <w:rFonts w:ascii="Arial" w:hAnsi="Arial" w:cs="Arial"/>
                <w:sz w:val="24"/>
                <w:szCs w:val="24"/>
              </w:rPr>
            </w:pPr>
          </w:p>
          <w:p w14:paraId="1ACDB142" w14:textId="77777777" w:rsidR="00DA6A06" w:rsidRDefault="00DA6A06" w:rsidP="007277DE">
            <w:pPr>
              <w:rPr>
                <w:rFonts w:ascii="Arial" w:hAnsi="Arial" w:cs="Arial"/>
                <w:sz w:val="24"/>
                <w:szCs w:val="24"/>
              </w:rPr>
            </w:pPr>
            <w:r w:rsidRPr="00C603C0">
              <w:rPr>
                <w:rFonts w:ascii="Arial" w:hAnsi="Arial" w:cs="Arial"/>
                <w:sz w:val="24"/>
                <w:szCs w:val="24"/>
              </w:rPr>
              <w:lastRenderedPageBreak/>
              <w:t xml:space="preserve">Consider referring to the schools child protection policy and procedures </w:t>
            </w:r>
          </w:p>
          <w:p w14:paraId="5F6AF2AB" w14:textId="77777777" w:rsidR="00D525E2" w:rsidRDefault="00D525E2" w:rsidP="007277DE">
            <w:pPr>
              <w:rPr>
                <w:rFonts w:ascii="Arial" w:hAnsi="Arial" w:cs="Arial"/>
                <w:sz w:val="24"/>
                <w:szCs w:val="24"/>
              </w:rPr>
            </w:pPr>
          </w:p>
          <w:p w14:paraId="209A8E4D" w14:textId="77777777" w:rsidR="00D525E2" w:rsidRDefault="00D525E2" w:rsidP="007277DE">
            <w:pPr>
              <w:rPr>
                <w:rFonts w:ascii="Arial" w:hAnsi="Arial" w:cs="Arial"/>
                <w:sz w:val="24"/>
                <w:szCs w:val="24"/>
              </w:rPr>
            </w:pPr>
          </w:p>
          <w:p w14:paraId="7BC7EC70" w14:textId="330ED657" w:rsidR="007277DE" w:rsidRPr="00C603C0" w:rsidRDefault="007277DE" w:rsidP="007277DE">
            <w:pPr>
              <w:rPr>
                <w:rFonts w:ascii="Arial" w:hAnsi="Arial" w:cs="Arial"/>
                <w:sz w:val="24"/>
                <w:szCs w:val="24"/>
              </w:rPr>
            </w:pPr>
          </w:p>
        </w:tc>
      </w:tr>
      <w:tr w:rsidR="00DA6A06" w:rsidRPr="00C603C0" w14:paraId="5013D6F3" w14:textId="77777777" w:rsidTr="00DE5314">
        <w:tc>
          <w:tcPr>
            <w:tcW w:w="10754" w:type="dxa"/>
          </w:tcPr>
          <w:p w14:paraId="3D8EB475" w14:textId="77777777" w:rsidR="00DA6A06" w:rsidRPr="00C603C0" w:rsidRDefault="00DA6A06" w:rsidP="00DE5314">
            <w:pPr>
              <w:rPr>
                <w:rFonts w:ascii="Arial" w:hAnsi="Arial" w:cs="Arial"/>
                <w:sz w:val="24"/>
                <w:szCs w:val="24"/>
              </w:rPr>
            </w:pPr>
            <w:r w:rsidRPr="00C603C0">
              <w:rPr>
                <w:rFonts w:ascii="Arial" w:hAnsi="Arial" w:cs="Arial"/>
                <w:sz w:val="24"/>
                <w:szCs w:val="24"/>
              </w:rPr>
              <w:lastRenderedPageBreak/>
              <w:t xml:space="preserve">Agree a minimum number of changes </w:t>
            </w:r>
          </w:p>
          <w:p w14:paraId="26ADAF0B" w14:textId="77777777" w:rsidR="00DA6A06" w:rsidRPr="00C603C0" w:rsidRDefault="00DA6A06" w:rsidP="00DE5314">
            <w:pPr>
              <w:rPr>
                <w:rFonts w:ascii="Arial" w:hAnsi="Arial" w:cs="Arial"/>
                <w:sz w:val="24"/>
                <w:szCs w:val="24"/>
              </w:rPr>
            </w:pPr>
          </w:p>
          <w:p w14:paraId="7020F7DC" w14:textId="77777777" w:rsidR="00DA6A06" w:rsidRPr="00C603C0" w:rsidRDefault="00DA6A06" w:rsidP="00DE5314">
            <w:pPr>
              <w:rPr>
                <w:rFonts w:ascii="Arial" w:hAnsi="Arial" w:cs="Arial"/>
                <w:sz w:val="24"/>
                <w:szCs w:val="24"/>
              </w:rPr>
            </w:pPr>
          </w:p>
          <w:p w14:paraId="3BD19BF9" w14:textId="77777777" w:rsidR="00DA6A06" w:rsidRPr="00C603C0" w:rsidRDefault="00DA6A06" w:rsidP="00DE5314">
            <w:pPr>
              <w:rPr>
                <w:rFonts w:ascii="Arial" w:hAnsi="Arial" w:cs="Arial"/>
                <w:sz w:val="24"/>
                <w:szCs w:val="24"/>
              </w:rPr>
            </w:pPr>
          </w:p>
          <w:p w14:paraId="73596C68" w14:textId="77777777" w:rsidR="00DA6A06" w:rsidRPr="00C603C0" w:rsidRDefault="00DA6A06" w:rsidP="00DE5314">
            <w:pPr>
              <w:rPr>
                <w:rFonts w:ascii="Arial" w:hAnsi="Arial" w:cs="Arial"/>
                <w:sz w:val="24"/>
                <w:szCs w:val="24"/>
              </w:rPr>
            </w:pPr>
          </w:p>
          <w:p w14:paraId="48A0C086" w14:textId="77777777" w:rsidR="00DA6A06" w:rsidRPr="00C603C0" w:rsidRDefault="00DA6A06" w:rsidP="00DE5314">
            <w:pPr>
              <w:rPr>
                <w:rFonts w:ascii="Arial" w:hAnsi="Arial" w:cs="Arial"/>
                <w:sz w:val="24"/>
                <w:szCs w:val="24"/>
              </w:rPr>
            </w:pPr>
          </w:p>
          <w:p w14:paraId="5A06C080" w14:textId="77777777" w:rsidR="00DA6A06" w:rsidRPr="00C603C0" w:rsidRDefault="00DA6A06" w:rsidP="00DE5314">
            <w:pPr>
              <w:rPr>
                <w:rFonts w:ascii="Arial" w:hAnsi="Arial" w:cs="Arial"/>
                <w:sz w:val="24"/>
                <w:szCs w:val="24"/>
              </w:rPr>
            </w:pPr>
          </w:p>
        </w:tc>
      </w:tr>
      <w:tr w:rsidR="00DA6A06" w:rsidRPr="00C603C0" w14:paraId="402AECF5" w14:textId="77777777" w:rsidTr="00DE5314">
        <w:tc>
          <w:tcPr>
            <w:tcW w:w="10754" w:type="dxa"/>
          </w:tcPr>
          <w:p w14:paraId="242A0A10" w14:textId="77777777" w:rsidR="00DA6A06" w:rsidRPr="00C603C0" w:rsidRDefault="00DA6A06" w:rsidP="00DE5314">
            <w:pPr>
              <w:rPr>
                <w:rFonts w:ascii="Arial" w:hAnsi="Arial" w:cs="Arial"/>
                <w:sz w:val="24"/>
                <w:szCs w:val="24"/>
              </w:rPr>
            </w:pPr>
            <w:r w:rsidRPr="00C603C0">
              <w:rPr>
                <w:rFonts w:ascii="Arial" w:hAnsi="Arial" w:cs="Arial"/>
                <w:sz w:val="24"/>
                <w:szCs w:val="24"/>
              </w:rPr>
              <w:t xml:space="preserve">How will the child be encouraged to participate in the procedure? </w:t>
            </w:r>
          </w:p>
          <w:p w14:paraId="7BD0BCDC" w14:textId="77777777" w:rsidR="00DA6A06" w:rsidRPr="00C603C0" w:rsidRDefault="00DA6A06" w:rsidP="00DE5314">
            <w:pPr>
              <w:rPr>
                <w:rFonts w:ascii="Arial" w:hAnsi="Arial" w:cs="Arial"/>
                <w:sz w:val="24"/>
                <w:szCs w:val="24"/>
              </w:rPr>
            </w:pPr>
          </w:p>
          <w:p w14:paraId="11EA34D8" w14:textId="77777777" w:rsidR="00DA6A06" w:rsidRPr="00C603C0" w:rsidRDefault="00DA6A06" w:rsidP="00DE5314">
            <w:pPr>
              <w:rPr>
                <w:rFonts w:ascii="Arial" w:hAnsi="Arial" w:cs="Arial"/>
                <w:sz w:val="24"/>
                <w:szCs w:val="24"/>
              </w:rPr>
            </w:pPr>
          </w:p>
          <w:p w14:paraId="60F9EBC1" w14:textId="77777777" w:rsidR="00DA6A06" w:rsidRPr="00C603C0" w:rsidRDefault="00DA6A06" w:rsidP="00DE5314">
            <w:pPr>
              <w:rPr>
                <w:rFonts w:ascii="Arial" w:hAnsi="Arial" w:cs="Arial"/>
                <w:sz w:val="24"/>
                <w:szCs w:val="24"/>
              </w:rPr>
            </w:pPr>
          </w:p>
          <w:p w14:paraId="6ED6282C" w14:textId="77777777" w:rsidR="00DA6A06" w:rsidRPr="00C603C0" w:rsidRDefault="00DA6A06" w:rsidP="00DE5314">
            <w:pPr>
              <w:rPr>
                <w:rFonts w:ascii="Arial" w:hAnsi="Arial" w:cs="Arial"/>
                <w:sz w:val="24"/>
                <w:szCs w:val="24"/>
              </w:rPr>
            </w:pPr>
          </w:p>
          <w:p w14:paraId="28D010C1" w14:textId="77777777" w:rsidR="00DA6A06" w:rsidRPr="00C603C0" w:rsidRDefault="00DA6A06" w:rsidP="00DE5314">
            <w:pPr>
              <w:rPr>
                <w:rFonts w:ascii="Arial" w:hAnsi="Arial" w:cs="Arial"/>
                <w:sz w:val="24"/>
                <w:szCs w:val="24"/>
              </w:rPr>
            </w:pPr>
          </w:p>
          <w:p w14:paraId="511F7DD3" w14:textId="77777777" w:rsidR="00DA6A06" w:rsidRPr="00C603C0" w:rsidRDefault="00DA6A06" w:rsidP="00DE5314">
            <w:pPr>
              <w:rPr>
                <w:rFonts w:ascii="Arial" w:hAnsi="Arial" w:cs="Arial"/>
                <w:sz w:val="24"/>
                <w:szCs w:val="24"/>
              </w:rPr>
            </w:pPr>
          </w:p>
        </w:tc>
      </w:tr>
      <w:tr w:rsidR="00DA6A06" w:rsidRPr="00C603C0" w14:paraId="25B5382E" w14:textId="77777777" w:rsidTr="008D052C">
        <w:trPr>
          <w:trHeight w:val="2078"/>
        </w:trPr>
        <w:tc>
          <w:tcPr>
            <w:tcW w:w="10754" w:type="dxa"/>
          </w:tcPr>
          <w:p w14:paraId="49D13CA8" w14:textId="77777777" w:rsidR="00DA6A06" w:rsidRPr="00C603C0" w:rsidRDefault="008D052C" w:rsidP="00DE5314">
            <w:pPr>
              <w:rPr>
                <w:rFonts w:ascii="Arial" w:hAnsi="Arial" w:cs="Arial"/>
                <w:sz w:val="24"/>
                <w:szCs w:val="24"/>
              </w:rPr>
            </w:pPr>
            <w:r>
              <w:rPr>
                <w:rFonts w:ascii="Arial" w:hAnsi="Arial" w:cs="Arial"/>
                <w:sz w:val="24"/>
                <w:szCs w:val="24"/>
              </w:rPr>
              <w:t>How will staff/the pupil work towards independence?</w:t>
            </w:r>
          </w:p>
          <w:p w14:paraId="7B10E812" w14:textId="77777777" w:rsidR="00DA6A06" w:rsidRPr="00C603C0" w:rsidRDefault="00DA6A06" w:rsidP="00DE5314">
            <w:pPr>
              <w:rPr>
                <w:rFonts w:ascii="Arial" w:hAnsi="Arial" w:cs="Arial"/>
                <w:sz w:val="24"/>
                <w:szCs w:val="24"/>
              </w:rPr>
            </w:pPr>
          </w:p>
          <w:p w14:paraId="52A40215" w14:textId="77777777" w:rsidR="00DA6A06" w:rsidRPr="00C603C0" w:rsidRDefault="00DA6A06" w:rsidP="00DE5314">
            <w:pPr>
              <w:rPr>
                <w:rFonts w:ascii="Arial" w:hAnsi="Arial" w:cs="Arial"/>
                <w:sz w:val="24"/>
                <w:szCs w:val="24"/>
              </w:rPr>
            </w:pPr>
          </w:p>
          <w:p w14:paraId="78F0D018" w14:textId="77777777" w:rsidR="00DA6A06" w:rsidRPr="00C603C0" w:rsidRDefault="00DA6A06" w:rsidP="00DE5314">
            <w:pPr>
              <w:rPr>
                <w:rFonts w:ascii="Arial" w:hAnsi="Arial" w:cs="Arial"/>
                <w:sz w:val="24"/>
                <w:szCs w:val="24"/>
              </w:rPr>
            </w:pPr>
          </w:p>
          <w:p w14:paraId="496C1B35" w14:textId="77777777" w:rsidR="00DA6A06" w:rsidRPr="00C603C0" w:rsidRDefault="00DA6A06" w:rsidP="00DE5314">
            <w:pPr>
              <w:rPr>
                <w:rFonts w:ascii="Arial" w:hAnsi="Arial" w:cs="Arial"/>
                <w:sz w:val="24"/>
                <w:szCs w:val="24"/>
              </w:rPr>
            </w:pPr>
          </w:p>
          <w:p w14:paraId="535CAF12" w14:textId="77777777" w:rsidR="00DA6A06" w:rsidRPr="00C603C0" w:rsidRDefault="00DA6A06" w:rsidP="008D052C">
            <w:pPr>
              <w:rPr>
                <w:rFonts w:ascii="Arial" w:hAnsi="Arial" w:cs="Arial"/>
                <w:sz w:val="24"/>
                <w:szCs w:val="24"/>
              </w:rPr>
            </w:pPr>
          </w:p>
        </w:tc>
      </w:tr>
      <w:tr w:rsidR="008D052C" w:rsidRPr="00C603C0" w14:paraId="1D3F44EA" w14:textId="77777777" w:rsidTr="00DE5314">
        <w:tc>
          <w:tcPr>
            <w:tcW w:w="10754" w:type="dxa"/>
          </w:tcPr>
          <w:p w14:paraId="3439131B" w14:textId="77777777" w:rsidR="008D052C" w:rsidRPr="00C603C0" w:rsidRDefault="008D052C" w:rsidP="008D052C">
            <w:pPr>
              <w:rPr>
                <w:rFonts w:ascii="Arial" w:hAnsi="Arial" w:cs="Arial"/>
                <w:sz w:val="24"/>
                <w:szCs w:val="24"/>
              </w:rPr>
            </w:pPr>
            <w:r w:rsidRPr="00C603C0">
              <w:rPr>
                <w:rFonts w:ascii="Arial" w:hAnsi="Arial" w:cs="Arial"/>
                <w:sz w:val="24"/>
                <w:szCs w:val="24"/>
              </w:rPr>
              <w:t xml:space="preserve">Any other comments/ important information: </w:t>
            </w:r>
          </w:p>
          <w:p w14:paraId="0C9EB6D9" w14:textId="77777777" w:rsidR="008D052C" w:rsidRDefault="008D052C" w:rsidP="008D052C">
            <w:pPr>
              <w:rPr>
                <w:rFonts w:ascii="Arial" w:hAnsi="Arial" w:cs="Arial"/>
                <w:sz w:val="24"/>
                <w:szCs w:val="24"/>
              </w:rPr>
            </w:pPr>
            <w:r w:rsidRPr="00C603C0">
              <w:rPr>
                <w:rFonts w:ascii="Arial" w:hAnsi="Arial" w:cs="Arial"/>
                <w:sz w:val="24"/>
                <w:szCs w:val="24"/>
              </w:rPr>
              <w:t xml:space="preserve">e.g. medical information </w:t>
            </w:r>
          </w:p>
          <w:p w14:paraId="3FD9539C" w14:textId="77777777" w:rsidR="008D052C" w:rsidRDefault="008D052C" w:rsidP="008D052C">
            <w:pPr>
              <w:rPr>
                <w:rFonts w:ascii="Arial" w:hAnsi="Arial" w:cs="Arial"/>
                <w:sz w:val="24"/>
                <w:szCs w:val="24"/>
              </w:rPr>
            </w:pPr>
          </w:p>
          <w:p w14:paraId="0F696B08" w14:textId="77777777" w:rsidR="008D052C" w:rsidRDefault="008D052C" w:rsidP="008D052C">
            <w:pPr>
              <w:rPr>
                <w:rFonts w:ascii="Arial" w:hAnsi="Arial" w:cs="Arial"/>
                <w:sz w:val="24"/>
                <w:szCs w:val="24"/>
              </w:rPr>
            </w:pPr>
          </w:p>
          <w:p w14:paraId="5A3BBFD6" w14:textId="77777777" w:rsidR="008D052C" w:rsidRPr="00C603C0" w:rsidRDefault="008D052C" w:rsidP="008D052C">
            <w:pPr>
              <w:rPr>
                <w:rFonts w:ascii="Arial" w:hAnsi="Arial" w:cs="Arial"/>
                <w:sz w:val="24"/>
                <w:szCs w:val="24"/>
              </w:rPr>
            </w:pPr>
          </w:p>
          <w:p w14:paraId="413B5BD8" w14:textId="77777777" w:rsidR="008D052C" w:rsidRPr="00C603C0" w:rsidRDefault="008D052C" w:rsidP="00DE5314">
            <w:pPr>
              <w:rPr>
                <w:rFonts w:ascii="Arial" w:hAnsi="Arial" w:cs="Arial"/>
                <w:sz w:val="24"/>
                <w:szCs w:val="24"/>
              </w:rPr>
            </w:pPr>
          </w:p>
        </w:tc>
      </w:tr>
    </w:tbl>
    <w:p w14:paraId="1F437783" w14:textId="77777777" w:rsidR="00DA6A06" w:rsidRPr="00C603C0" w:rsidRDefault="00DA6A06" w:rsidP="00DA6A06">
      <w:pPr>
        <w:rPr>
          <w:rFonts w:ascii="Arial" w:hAnsi="Arial" w:cs="Arial"/>
          <w:sz w:val="24"/>
          <w:szCs w:val="24"/>
        </w:rPr>
      </w:pPr>
    </w:p>
    <w:p w14:paraId="7A4CA066" w14:textId="77777777" w:rsidR="00DA6A06" w:rsidRDefault="00DA6A06" w:rsidP="001973A3">
      <w:pPr>
        <w:pStyle w:val="BodyText"/>
        <w:rPr>
          <w:rFonts w:ascii="Arial" w:hAnsi="Arial" w:cs="Arial"/>
          <w:i/>
          <w:iCs/>
          <w:sz w:val="24"/>
          <w:szCs w:val="24"/>
        </w:rPr>
      </w:pPr>
      <w:r w:rsidRPr="00C603C0">
        <w:rPr>
          <w:rFonts w:ascii="Arial" w:hAnsi="Arial" w:cs="Arial"/>
          <w:i/>
          <w:iCs/>
          <w:sz w:val="24"/>
          <w:szCs w:val="24"/>
        </w:rPr>
        <w:t>This plan has been discussed with me and I agree to chang</w:t>
      </w:r>
      <w:r w:rsidR="001973A3">
        <w:rPr>
          <w:rFonts w:ascii="Arial" w:hAnsi="Arial" w:cs="Arial"/>
          <w:i/>
          <w:iCs/>
          <w:sz w:val="24"/>
          <w:szCs w:val="24"/>
        </w:rPr>
        <w:t xml:space="preserve">e my child at the last possible </w:t>
      </w:r>
      <w:r w:rsidRPr="00C603C0">
        <w:rPr>
          <w:rFonts w:ascii="Arial" w:hAnsi="Arial" w:cs="Arial"/>
          <w:i/>
          <w:iCs/>
          <w:sz w:val="24"/>
          <w:szCs w:val="24"/>
        </w:rPr>
        <w:t xml:space="preserve">moment before he/ she comes to school, provide the resources indicated above and encourage my child’s participation in toileting procedures at home as appropriate and where possible. </w:t>
      </w:r>
    </w:p>
    <w:p w14:paraId="68B251A7" w14:textId="77777777" w:rsidR="008D052C" w:rsidRDefault="008D052C" w:rsidP="00DA6A06">
      <w:pPr>
        <w:rPr>
          <w:rFonts w:ascii="Arial" w:hAnsi="Arial" w:cs="Arial"/>
          <w:sz w:val="24"/>
          <w:szCs w:val="24"/>
        </w:rPr>
      </w:pPr>
    </w:p>
    <w:p w14:paraId="5CC94A2D" w14:textId="77777777" w:rsidR="00D525E2" w:rsidRDefault="00D525E2" w:rsidP="008D052C">
      <w:pPr>
        <w:pStyle w:val="Heading5"/>
        <w:rPr>
          <w:rFonts w:ascii="Arial" w:hAnsi="Arial" w:cs="Arial"/>
          <w:sz w:val="24"/>
          <w:szCs w:val="24"/>
        </w:rPr>
      </w:pPr>
    </w:p>
    <w:p w14:paraId="74B5E4C0" w14:textId="77777777" w:rsidR="00D525E2" w:rsidRDefault="00D525E2" w:rsidP="008D052C">
      <w:pPr>
        <w:pStyle w:val="Heading5"/>
        <w:rPr>
          <w:rFonts w:ascii="Arial" w:hAnsi="Arial" w:cs="Arial"/>
          <w:sz w:val="24"/>
          <w:szCs w:val="24"/>
        </w:rPr>
      </w:pPr>
    </w:p>
    <w:p w14:paraId="362066CC" w14:textId="77777777" w:rsidR="00D525E2" w:rsidRDefault="00D525E2" w:rsidP="00D525E2"/>
    <w:p w14:paraId="70FBCC6C" w14:textId="77777777" w:rsidR="00D525E2" w:rsidRDefault="00D525E2" w:rsidP="00D525E2"/>
    <w:p w14:paraId="14916C72" w14:textId="77777777" w:rsidR="00D525E2" w:rsidRDefault="00D525E2" w:rsidP="00D525E2"/>
    <w:p w14:paraId="7A0474B1" w14:textId="77777777" w:rsidR="00D525E2" w:rsidRPr="00D525E2" w:rsidRDefault="00D525E2" w:rsidP="00D525E2"/>
    <w:p w14:paraId="33082B40" w14:textId="77777777" w:rsidR="00D525E2" w:rsidRDefault="00D525E2" w:rsidP="008D052C">
      <w:pPr>
        <w:pStyle w:val="Heading5"/>
        <w:rPr>
          <w:rFonts w:ascii="Arial" w:hAnsi="Arial" w:cs="Arial"/>
          <w:sz w:val="24"/>
          <w:szCs w:val="24"/>
        </w:rPr>
      </w:pPr>
    </w:p>
    <w:p w14:paraId="73ECCD9F" w14:textId="77777777" w:rsidR="00D525E2" w:rsidRDefault="00D525E2" w:rsidP="008D052C">
      <w:pPr>
        <w:pStyle w:val="Heading5"/>
        <w:rPr>
          <w:rFonts w:ascii="Arial" w:hAnsi="Arial" w:cs="Arial"/>
          <w:sz w:val="24"/>
          <w:szCs w:val="24"/>
        </w:rPr>
      </w:pPr>
    </w:p>
    <w:p w14:paraId="3AA04C1A" w14:textId="77777777" w:rsidR="00D525E2" w:rsidRDefault="00D525E2" w:rsidP="008D052C">
      <w:pPr>
        <w:pStyle w:val="Heading5"/>
        <w:rPr>
          <w:rFonts w:ascii="Arial" w:hAnsi="Arial" w:cs="Arial"/>
          <w:sz w:val="24"/>
          <w:szCs w:val="24"/>
        </w:rPr>
      </w:pPr>
    </w:p>
    <w:p w14:paraId="7E1A8CBC" w14:textId="77777777" w:rsidR="00D525E2" w:rsidRDefault="00D525E2" w:rsidP="008D052C">
      <w:pPr>
        <w:pStyle w:val="Heading5"/>
        <w:rPr>
          <w:rFonts w:ascii="Arial" w:hAnsi="Arial" w:cs="Arial"/>
          <w:sz w:val="24"/>
          <w:szCs w:val="24"/>
        </w:rPr>
      </w:pPr>
    </w:p>
    <w:p w14:paraId="251050D7" w14:textId="77777777" w:rsidR="00D525E2" w:rsidRDefault="00D525E2" w:rsidP="008D052C">
      <w:pPr>
        <w:pStyle w:val="Heading5"/>
        <w:rPr>
          <w:rFonts w:ascii="Arial" w:hAnsi="Arial" w:cs="Arial"/>
          <w:sz w:val="24"/>
          <w:szCs w:val="24"/>
        </w:rPr>
      </w:pPr>
    </w:p>
    <w:p w14:paraId="7B466883" w14:textId="77777777" w:rsidR="00D525E2" w:rsidRDefault="00D525E2" w:rsidP="008D052C">
      <w:pPr>
        <w:pStyle w:val="Heading5"/>
        <w:rPr>
          <w:rFonts w:ascii="Arial" w:hAnsi="Arial" w:cs="Arial"/>
          <w:sz w:val="24"/>
          <w:szCs w:val="24"/>
        </w:rPr>
      </w:pPr>
    </w:p>
    <w:p w14:paraId="29BF30B8" w14:textId="77777777" w:rsidR="00D525E2" w:rsidRDefault="00D525E2" w:rsidP="008D052C">
      <w:pPr>
        <w:pStyle w:val="Heading5"/>
        <w:rPr>
          <w:rFonts w:ascii="Arial" w:hAnsi="Arial" w:cs="Arial"/>
          <w:sz w:val="24"/>
          <w:szCs w:val="24"/>
        </w:rPr>
      </w:pPr>
    </w:p>
    <w:p w14:paraId="3656D827" w14:textId="77777777" w:rsidR="00D525E2" w:rsidRDefault="00D525E2" w:rsidP="008D052C">
      <w:pPr>
        <w:pStyle w:val="Heading5"/>
        <w:rPr>
          <w:rFonts w:ascii="Arial" w:hAnsi="Arial" w:cs="Arial"/>
          <w:sz w:val="24"/>
          <w:szCs w:val="24"/>
        </w:rPr>
      </w:pPr>
    </w:p>
    <w:p w14:paraId="256D119A" w14:textId="77777777" w:rsidR="00D525E2" w:rsidRDefault="00D525E2" w:rsidP="008D052C">
      <w:pPr>
        <w:pStyle w:val="Heading5"/>
        <w:rPr>
          <w:rFonts w:ascii="Arial" w:hAnsi="Arial" w:cs="Arial"/>
          <w:sz w:val="24"/>
          <w:szCs w:val="24"/>
        </w:rPr>
      </w:pPr>
    </w:p>
    <w:p w14:paraId="1BF36363" w14:textId="3CAF200B" w:rsidR="008D052C" w:rsidRPr="00C603C0" w:rsidRDefault="008D052C" w:rsidP="008D052C">
      <w:pPr>
        <w:pStyle w:val="Heading5"/>
        <w:rPr>
          <w:rFonts w:ascii="Arial" w:hAnsi="Arial" w:cs="Arial"/>
          <w:sz w:val="24"/>
          <w:szCs w:val="24"/>
        </w:rPr>
      </w:pPr>
      <w:r w:rsidRPr="00C603C0">
        <w:rPr>
          <w:rFonts w:ascii="Arial" w:hAnsi="Arial" w:cs="Arial"/>
          <w:sz w:val="24"/>
          <w:szCs w:val="24"/>
        </w:rPr>
        <w:t>Permission for school to provide intimate care</w:t>
      </w:r>
    </w:p>
    <w:p w14:paraId="6338A022" w14:textId="77777777" w:rsidR="008D052C" w:rsidRPr="00C603C0" w:rsidRDefault="008D052C" w:rsidP="008D05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7258"/>
      </w:tblGrid>
      <w:tr w:rsidR="008D052C" w:rsidRPr="00C603C0" w14:paraId="2F867F0A" w14:textId="77777777" w:rsidTr="001973A3">
        <w:tc>
          <w:tcPr>
            <w:tcW w:w="3085" w:type="dxa"/>
          </w:tcPr>
          <w:p w14:paraId="0E642A05" w14:textId="77777777" w:rsidR="008D052C" w:rsidRPr="00C603C0" w:rsidRDefault="008D052C" w:rsidP="00DE5314">
            <w:pPr>
              <w:pStyle w:val="Header"/>
              <w:tabs>
                <w:tab w:val="clear" w:pos="4153"/>
                <w:tab w:val="clear" w:pos="8306"/>
              </w:tabs>
              <w:rPr>
                <w:rFonts w:ascii="Arial" w:hAnsi="Arial" w:cs="Arial"/>
              </w:rPr>
            </w:pPr>
            <w:r w:rsidRPr="00C603C0">
              <w:rPr>
                <w:rFonts w:ascii="Arial" w:hAnsi="Arial" w:cs="Arial"/>
              </w:rPr>
              <w:t>Child’s Full Name</w:t>
            </w:r>
          </w:p>
        </w:tc>
        <w:tc>
          <w:tcPr>
            <w:tcW w:w="7258" w:type="dxa"/>
          </w:tcPr>
          <w:p w14:paraId="33ACCA59" w14:textId="77777777" w:rsidR="008D052C" w:rsidRPr="00C603C0" w:rsidRDefault="008D052C" w:rsidP="00DE5314">
            <w:pPr>
              <w:rPr>
                <w:rFonts w:ascii="Arial" w:hAnsi="Arial" w:cs="Arial"/>
                <w:sz w:val="24"/>
                <w:szCs w:val="24"/>
              </w:rPr>
            </w:pPr>
          </w:p>
          <w:p w14:paraId="06DB8B95" w14:textId="77777777" w:rsidR="008D052C" w:rsidRPr="00C603C0" w:rsidRDefault="008D052C" w:rsidP="00DE5314">
            <w:pPr>
              <w:rPr>
                <w:rFonts w:ascii="Arial" w:hAnsi="Arial" w:cs="Arial"/>
                <w:sz w:val="24"/>
                <w:szCs w:val="24"/>
              </w:rPr>
            </w:pPr>
          </w:p>
        </w:tc>
      </w:tr>
      <w:tr w:rsidR="008D052C" w:rsidRPr="00C603C0" w14:paraId="18BB97FA" w14:textId="77777777" w:rsidTr="001973A3">
        <w:tc>
          <w:tcPr>
            <w:tcW w:w="3085" w:type="dxa"/>
          </w:tcPr>
          <w:p w14:paraId="55C4670B" w14:textId="77777777" w:rsidR="008D052C" w:rsidRPr="00C603C0" w:rsidRDefault="008D052C" w:rsidP="00DE5314">
            <w:pPr>
              <w:rPr>
                <w:rFonts w:ascii="Arial" w:hAnsi="Arial" w:cs="Arial"/>
                <w:sz w:val="24"/>
                <w:szCs w:val="24"/>
              </w:rPr>
            </w:pPr>
            <w:r w:rsidRPr="00C603C0">
              <w:rPr>
                <w:rFonts w:ascii="Arial" w:hAnsi="Arial" w:cs="Arial"/>
                <w:sz w:val="24"/>
                <w:szCs w:val="24"/>
              </w:rPr>
              <w:t>Male/ Female</w:t>
            </w:r>
          </w:p>
        </w:tc>
        <w:tc>
          <w:tcPr>
            <w:tcW w:w="7258" w:type="dxa"/>
          </w:tcPr>
          <w:p w14:paraId="6AB1E49D" w14:textId="77777777" w:rsidR="008D052C" w:rsidRPr="00C603C0" w:rsidRDefault="008D052C" w:rsidP="00DE5314">
            <w:pPr>
              <w:rPr>
                <w:rFonts w:ascii="Arial" w:hAnsi="Arial" w:cs="Arial"/>
                <w:sz w:val="24"/>
                <w:szCs w:val="24"/>
              </w:rPr>
            </w:pPr>
          </w:p>
          <w:p w14:paraId="459C5026" w14:textId="77777777" w:rsidR="008D052C" w:rsidRPr="00C603C0" w:rsidRDefault="008D052C" w:rsidP="00DE5314">
            <w:pPr>
              <w:rPr>
                <w:rFonts w:ascii="Arial" w:hAnsi="Arial" w:cs="Arial"/>
                <w:sz w:val="24"/>
                <w:szCs w:val="24"/>
              </w:rPr>
            </w:pPr>
          </w:p>
        </w:tc>
      </w:tr>
      <w:tr w:rsidR="008D052C" w:rsidRPr="00C603C0" w14:paraId="47748A53" w14:textId="77777777" w:rsidTr="001973A3">
        <w:tc>
          <w:tcPr>
            <w:tcW w:w="3085" w:type="dxa"/>
          </w:tcPr>
          <w:p w14:paraId="6FC200F3" w14:textId="77777777" w:rsidR="008D052C" w:rsidRPr="00C603C0" w:rsidRDefault="008D052C" w:rsidP="00DE5314">
            <w:pPr>
              <w:rPr>
                <w:rFonts w:ascii="Arial" w:hAnsi="Arial" w:cs="Arial"/>
                <w:sz w:val="24"/>
                <w:szCs w:val="24"/>
              </w:rPr>
            </w:pPr>
            <w:r w:rsidRPr="00C603C0">
              <w:rPr>
                <w:rFonts w:ascii="Arial" w:hAnsi="Arial" w:cs="Arial"/>
                <w:sz w:val="24"/>
                <w:szCs w:val="24"/>
              </w:rPr>
              <w:t>Date of Birth</w:t>
            </w:r>
          </w:p>
          <w:p w14:paraId="00AB4DC9" w14:textId="77777777" w:rsidR="008D052C" w:rsidRPr="00C603C0" w:rsidRDefault="008D052C" w:rsidP="00DE5314">
            <w:pPr>
              <w:rPr>
                <w:rFonts w:ascii="Arial" w:hAnsi="Arial" w:cs="Arial"/>
                <w:sz w:val="24"/>
                <w:szCs w:val="24"/>
              </w:rPr>
            </w:pPr>
          </w:p>
        </w:tc>
        <w:tc>
          <w:tcPr>
            <w:tcW w:w="7258" w:type="dxa"/>
          </w:tcPr>
          <w:p w14:paraId="46D3D3E3" w14:textId="77777777" w:rsidR="008D052C" w:rsidRPr="00C603C0" w:rsidRDefault="008D052C" w:rsidP="00DE5314">
            <w:pPr>
              <w:rPr>
                <w:rFonts w:ascii="Arial" w:hAnsi="Arial" w:cs="Arial"/>
                <w:sz w:val="24"/>
                <w:szCs w:val="24"/>
              </w:rPr>
            </w:pPr>
          </w:p>
        </w:tc>
      </w:tr>
      <w:tr w:rsidR="008D052C" w:rsidRPr="00C603C0" w14:paraId="2D8BD220" w14:textId="77777777" w:rsidTr="001973A3">
        <w:tc>
          <w:tcPr>
            <w:tcW w:w="3085" w:type="dxa"/>
          </w:tcPr>
          <w:p w14:paraId="5CEB75CE" w14:textId="77777777" w:rsidR="008D052C" w:rsidRPr="00C603C0" w:rsidRDefault="008D052C" w:rsidP="00DE5314">
            <w:pPr>
              <w:rPr>
                <w:rFonts w:ascii="Arial" w:hAnsi="Arial" w:cs="Arial"/>
                <w:sz w:val="24"/>
                <w:szCs w:val="24"/>
              </w:rPr>
            </w:pPr>
            <w:r w:rsidRPr="00C603C0">
              <w:rPr>
                <w:rFonts w:ascii="Arial" w:hAnsi="Arial" w:cs="Arial"/>
                <w:sz w:val="24"/>
                <w:szCs w:val="24"/>
              </w:rPr>
              <w:t xml:space="preserve">Parent/ Carer’s Full Name </w:t>
            </w:r>
          </w:p>
        </w:tc>
        <w:tc>
          <w:tcPr>
            <w:tcW w:w="7258" w:type="dxa"/>
          </w:tcPr>
          <w:p w14:paraId="50135001" w14:textId="77777777" w:rsidR="008D052C" w:rsidRPr="00C603C0" w:rsidRDefault="008D052C" w:rsidP="00DE5314">
            <w:pPr>
              <w:rPr>
                <w:rFonts w:ascii="Arial" w:hAnsi="Arial" w:cs="Arial"/>
                <w:sz w:val="24"/>
                <w:szCs w:val="24"/>
              </w:rPr>
            </w:pPr>
          </w:p>
          <w:p w14:paraId="0FF10CFC" w14:textId="77777777" w:rsidR="008D052C" w:rsidRPr="00C603C0" w:rsidRDefault="008D052C" w:rsidP="00DE5314">
            <w:pPr>
              <w:rPr>
                <w:rFonts w:ascii="Arial" w:hAnsi="Arial" w:cs="Arial"/>
                <w:sz w:val="24"/>
                <w:szCs w:val="24"/>
              </w:rPr>
            </w:pPr>
          </w:p>
        </w:tc>
      </w:tr>
      <w:tr w:rsidR="008D052C" w:rsidRPr="00C603C0" w14:paraId="460F96AF" w14:textId="77777777" w:rsidTr="001973A3">
        <w:trPr>
          <w:trHeight w:val="77"/>
        </w:trPr>
        <w:tc>
          <w:tcPr>
            <w:tcW w:w="3085" w:type="dxa"/>
          </w:tcPr>
          <w:p w14:paraId="6808E067" w14:textId="77777777" w:rsidR="008D052C" w:rsidRPr="00C603C0" w:rsidRDefault="008D052C" w:rsidP="00DE5314">
            <w:pPr>
              <w:rPr>
                <w:rFonts w:ascii="Arial" w:hAnsi="Arial" w:cs="Arial"/>
                <w:sz w:val="24"/>
                <w:szCs w:val="24"/>
              </w:rPr>
            </w:pPr>
            <w:r w:rsidRPr="00C603C0">
              <w:rPr>
                <w:rFonts w:ascii="Arial" w:hAnsi="Arial" w:cs="Arial"/>
                <w:sz w:val="24"/>
                <w:szCs w:val="24"/>
              </w:rPr>
              <w:t xml:space="preserve">Address </w:t>
            </w:r>
          </w:p>
          <w:p w14:paraId="3795B3E6" w14:textId="77777777" w:rsidR="008D052C" w:rsidRPr="00C603C0" w:rsidRDefault="008D052C" w:rsidP="00DE5314">
            <w:pPr>
              <w:rPr>
                <w:rFonts w:ascii="Arial" w:hAnsi="Arial" w:cs="Arial"/>
                <w:sz w:val="24"/>
                <w:szCs w:val="24"/>
              </w:rPr>
            </w:pPr>
          </w:p>
          <w:p w14:paraId="0523484A" w14:textId="77777777" w:rsidR="008D052C" w:rsidRPr="00C603C0" w:rsidRDefault="008D052C" w:rsidP="00DE5314">
            <w:pPr>
              <w:rPr>
                <w:rFonts w:ascii="Arial" w:hAnsi="Arial" w:cs="Arial"/>
                <w:sz w:val="24"/>
                <w:szCs w:val="24"/>
              </w:rPr>
            </w:pPr>
          </w:p>
        </w:tc>
        <w:tc>
          <w:tcPr>
            <w:tcW w:w="7258" w:type="dxa"/>
          </w:tcPr>
          <w:p w14:paraId="3598E82B" w14:textId="77777777" w:rsidR="008D052C" w:rsidRPr="00C603C0" w:rsidRDefault="008D052C" w:rsidP="00DE5314">
            <w:pPr>
              <w:rPr>
                <w:rFonts w:ascii="Arial" w:hAnsi="Arial" w:cs="Arial"/>
                <w:sz w:val="24"/>
                <w:szCs w:val="24"/>
              </w:rPr>
            </w:pPr>
          </w:p>
        </w:tc>
      </w:tr>
    </w:tbl>
    <w:p w14:paraId="5F1481FA" w14:textId="77777777" w:rsidR="008D052C" w:rsidRPr="00C603C0" w:rsidRDefault="008D052C" w:rsidP="008D052C">
      <w:pPr>
        <w:rPr>
          <w:rFonts w:ascii="Arial" w:hAnsi="Arial" w:cs="Arial"/>
          <w:sz w:val="24"/>
          <w:szCs w:val="24"/>
        </w:rPr>
      </w:pPr>
    </w:p>
    <w:p w14:paraId="30CB3BD2" w14:textId="77777777" w:rsidR="008D052C" w:rsidRPr="00C603C0" w:rsidRDefault="001973A3" w:rsidP="008D052C">
      <w:pPr>
        <w:rPr>
          <w:rFonts w:ascii="Arial" w:hAnsi="Arial" w:cs="Arial"/>
          <w:sz w:val="24"/>
          <w:szCs w:val="24"/>
        </w:rPr>
      </w:pPr>
      <w:r>
        <w:rPr>
          <w:rFonts w:ascii="Arial" w:hAnsi="Arial" w:cs="Arial"/>
          <w:sz w:val="24"/>
          <w:szCs w:val="24"/>
        </w:rPr>
        <w:t xml:space="preserve">I understand that, </w:t>
      </w:r>
      <w:r w:rsidR="008D052C" w:rsidRPr="00C603C0">
        <w:rPr>
          <w:rFonts w:ascii="Arial" w:hAnsi="Arial" w:cs="Arial"/>
          <w:sz w:val="24"/>
          <w:szCs w:val="24"/>
        </w:rPr>
        <w:t xml:space="preserve">I give permission to the school to provide appropriate intimate care support to my child e.g. changing soiled clothing, washing and toileting. </w:t>
      </w:r>
    </w:p>
    <w:p w14:paraId="7FC2C59F" w14:textId="77777777" w:rsidR="008D052C" w:rsidRPr="00C603C0" w:rsidRDefault="008D052C" w:rsidP="008D052C">
      <w:pPr>
        <w:rPr>
          <w:rFonts w:ascii="Arial" w:hAnsi="Arial" w:cs="Arial"/>
          <w:sz w:val="24"/>
          <w:szCs w:val="24"/>
        </w:rPr>
      </w:pPr>
    </w:p>
    <w:p w14:paraId="6E2458E6" w14:textId="77777777" w:rsidR="008D052C" w:rsidRPr="00C603C0" w:rsidRDefault="008D052C" w:rsidP="008D052C">
      <w:pPr>
        <w:rPr>
          <w:rFonts w:ascii="Arial" w:hAnsi="Arial" w:cs="Arial"/>
          <w:sz w:val="24"/>
          <w:szCs w:val="24"/>
        </w:rPr>
      </w:pPr>
      <w:r w:rsidRPr="00C603C0">
        <w:rPr>
          <w:rFonts w:ascii="Arial" w:hAnsi="Arial" w:cs="Arial"/>
          <w:sz w:val="24"/>
          <w:szCs w:val="24"/>
        </w:rPr>
        <w:t xml:space="preserve">I will advise the headteacher of any medical complaint my child may have which affects issues of intimate care </w:t>
      </w:r>
    </w:p>
    <w:p w14:paraId="03735E61" w14:textId="77777777" w:rsidR="008D052C" w:rsidRPr="00C603C0" w:rsidRDefault="008D052C" w:rsidP="008D052C">
      <w:pPr>
        <w:rPr>
          <w:rFonts w:ascii="Arial" w:hAnsi="Arial" w:cs="Arial"/>
          <w:sz w:val="24"/>
          <w:szCs w:val="24"/>
        </w:rPr>
      </w:pPr>
    </w:p>
    <w:p w14:paraId="7BF85539" w14:textId="77777777" w:rsidR="008D052C" w:rsidRPr="00C603C0" w:rsidRDefault="008D052C" w:rsidP="008D052C">
      <w:pPr>
        <w:rPr>
          <w:rFonts w:ascii="Arial" w:hAnsi="Arial" w:cs="Arial"/>
          <w:sz w:val="24"/>
          <w:szCs w:val="24"/>
        </w:rPr>
      </w:pPr>
      <w:r w:rsidRPr="00C603C0">
        <w:rPr>
          <w:rFonts w:ascii="Arial" w:hAnsi="Arial" w:cs="Arial"/>
          <w:sz w:val="24"/>
          <w:szCs w:val="24"/>
        </w:rPr>
        <w:t xml:space="preserve">Signed ___________________________________________ </w:t>
      </w:r>
    </w:p>
    <w:p w14:paraId="00EA6F6F" w14:textId="77777777" w:rsidR="008D052C" w:rsidRPr="00C603C0" w:rsidRDefault="008D052C" w:rsidP="008D052C">
      <w:pPr>
        <w:rPr>
          <w:rFonts w:ascii="Arial" w:hAnsi="Arial" w:cs="Arial"/>
          <w:sz w:val="24"/>
          <w:szCs w:val="24"/>
        </w:rPr>
      </w:pPr>
    </w:p>
    <w:p w14:paraId="3CC1B563" w14:textId="77777777" w:rsidR="008D052C" w:rsidRPr="00C603C0" w:rsidRDefault="008D052C" w:rsidP="008D052C">
      <w:pPr>
        <w:rPr>
          <w:rFonts w:ascii="Arial" w:hAnsi="Arial" w:cs="Arial"/>
          <w:sz w:val="24"/>
          <w:szCs w:val="24"/>
        </w:rPr>
      </w:pPr>
      <w:r w:rsidRPr="00C603C0">
        <w:rPr>
          <w:rFonts w:ascii="Arial" w:hAnsi="Arial" w:cs="Arial"/>
          <w:sz w:val="24"/>
          <w:szCs w:val="24"/>
        </w:rPr>
        <w:t>Full Name _________________________________________</w:t>
      </w:r>
    </w:p>
    <w:p w14:paraId="6E587C6B" w14:textId="77777777" w:rsidR="008D052C" w:rsidRPr="00C603C0" w:rsidRDefault="008D052C" w:rsidP="008D052C">
      <w:pPr>
        <w:rPr>
          <w:rFonts w:ascii="Arial" w:hAnsi="Arial" w:cs="Arial"/>
          <w:sz w:val="24"/>
          <w:szCs w:val="24"/>
        </w:rPr>
      </w:pPr>
    </w:p>
    <w:p w14:paraId="53A9F7ED" w14:textId="77777777" w:rsidR="008D052C" w:rsidRPr="00C603C0" w:rsidRDefault="008D052C" w:rsidP="008D052C">
      <w:pPr>
        <w:rPr>
          <w:rFonts w:ascii="Arial" w:hAnsi="Arial" w:cs="Arial"/>
          <w:sz w:val="24"/>
          <w:szCs w:val="24"/>
        </w:rPr>
      </w:pPr>
      <w:r w:rsidRPr="00C603C0">
        <w:rPr>
          <w:rFonts w:ascii="Arial" w:hAnsi="Arial" w:cs="Arial"/>
          <w:sz w:val="24"/>
          <w:szCs w:val="24"/>
        </w:rPr>
        <w:t xml:space="preserve">Relationship to Child _________________________________ </w:t>
      </w:r>
    </w:p>
    <w:p w14:paraId="3A991E08" w14:textId="77777777" w:rsidR="008D052C" w:rsidRPr="00C603C0" w:rsidRDefault="008D052C" w:rsidP="008D052C">
      <w:pPr>
        <w:rPr>
          <w:rFonts w:ascii="Arial" w:hAnsi="Arial" w:cs="Arial"/>
          <w:sz w:val="24"/>
          <w:szCs w:val="24"/>
        </w:rPr>
      </w:pPr>
    </w:p>
    <w:p w14:paraId="1F21F811" w14:textId="77777777" w:rsidR="008D052C" w:rsidRPr="00C603C0" w:rsidRDefault="008D052C" w:rsidP="008D052C">
      <w:pPr>
        <w:rPr>
          <w:rFonts w:ascii="Arial" w:hAnsi="Arial" w:cs="Arial"/>
          <w:sz w:val="24"/>
          <w:szCs w:val="24"/>
        </w:rPr>
      </w:pPr>
      <w:r w:rsidRPr="00C603C0">
        <w:rPr>
          <w:rFonts w:ascii="Arial" w:hAnsi="Arial" w:cs="Arial"/>
          <w:sz w:val="24"/>
          <w:szCs w:val="24"/>
        </w:rPr>
        <w:t>Date ______________________________________________</w:t>
      </w:r>
    </w:p>
    <w:p w14:paraId="753671E0" w14:textId="77777777" w:rsidR="008D052C" w:rsidRPr="00C603C0" w:rsidRDefault="008D052C" w:rsidP="00DA6A06">
      <w:pPr>
        <w:rPr>
          <w:rFonts w:ascii="Arial" w:hAnsi="Arial" w:cs="Arial"/>
          <w:sz w:val="24"/>
          <w:szCs w:val="24"/>
        </w:rPr>
      </w:pPr>
    </w:p>
    <w:p w14:paraId="44BB8613" w14:textId="77777777" w:rsidR="001973A3" w:rsidRDefault="00DA6A06" w:rsidP="001973A3">
      <w:pPr>
        <w:rPr>
          <w:rFonts w:ascii="Arial" w:hAnsi="Arial" w:cs="Arial"/>
          <w:b/>
          <w:bCs/>
        </w:rPr>
      </w:pPr>
      <w:r w:rsidRPr="00C603C0">
        <w:rPr>
          <w:rFonts w:ascii="Arial" w:hAnsi="Arial" w:cs="Arial"/>
          <w:sz w:val="24"/>
          <w:szCs w:val="24"/>
        </w:rPr>
        <w:br w:type="page"/>
      </w:r>
    </w:p>
    <w:p w14:paraId="69136FBA" w14:textId="77777777" w:rsidR="00DA6A06" w:rsidRPr="00C603C0" w:rsidRDefault="00C603C0" w:rsidP="00DA6A06">
      <w:pPr>
        <w:pStyle w:val="Header"/>
        <w:tabs>
          <w:tab w:val="clear" w:pos="4153"/>
          <w:tab w:val="clear" w:pos="8306"/>
        </w:tabs>
        <w:rPr>
          <w:rFonts w:ascii="Arial" w:hAnsi="Arial" w:cs="Arial"/>
          <w:b/>
          <w:bCs/>
        </w:rPr>
      </w:pPr>
      <w:r>
        <w:rPr>
          <w:rFonts w:ascii="Arial" w:hAnsi="Arial" w:cs="Arial"/>
          <w:b/>
          <w:bCs/>
        </w:rPr>
        <w:lastRenderedPageBreak/>
        <w:t>A</w:t>
      </w:r>
      <w:r w:rsidR="001973A3">
        <w:rPr>
          <w:rFonts w:ascii="Arial" w:hAnsi="Arial" w:cs="Arial"/>
          <w:b/>
          <w:bCs/>
        </w:rPr>
        <w:t>ppendix D</w:t>
      </w:r>
    </w:p>
    <w:p w14:paraId="29B210D5" w14:textId="77777777" w:rsidR="00DA6A06" w:rsidRPr="00C603C0" w:rsidRDefault="00DA6A06" w:rsidP="00DA6A06">
      <w:pPr>
        <w:pStyle w:val="Heading5"/>
        <w:rPr>
          <w:rFonts w:ascii="Arial" w:hAnsi="Arial" w:cs="Arial"/>
          <w:bCs/>
          <w:sz w:val="24"/>
          <w:szCs w:val="24"/>
        </w:rPr>
      </w:pPr>
      <w:r w:rsidRPr="00C603C0">
        <w:rPr>
          <w:rFonts w:ascii="Arial" w:hAnsi="Arial" w:cs="Arial"/>
          <w:bCs/>
          <w:sz w:val="24"/>
          <w:szCs w:val="24"/>
        </w:rPr>
        <w:t>Record of Intimate Care Intervention</w:t>
      </w:r>
    </w:p>
    <w:p w14:paraId="2F3C8230" w14:textId="77777777" w:rsidR="00DA6A06" w:rsidRPr="00C603C0" w:rsidRDefault="00DA6A06" w:rsidP="00DA6A06">
      <w:pPr>
        <w:pStyle w:val="Header"/>
        <w:tabs>
          <w:tab w:val="clear" w:pos="4153"/>
          <w:tab w:val="clear" w:pos="8306"/>
        </w:tabs>
        <w:rPr>
          <w:rFonts w:ascii="Arial" w:hAnsi="Arial" w:cs="Arial"/>
        </w:rPr>
      </w:pPr>
    </w:p>
    <w:p w14:paraId="3F5B37DD" w14:textId="77777777" w:rsidR="00DA6A06" w:rsidRPr="00C603C0" w:rsidRDefault="00DA6A06" w:rsidP="00DA6A06">
      <w:pPr>
        <w:pStyle w:val="Header"/>
        <w:tabs>
          <w:tab w:val="clear" w:pos="4153"/>
          <w:tab w:val="clear" w:pos="8306"/>
        </w:tabs>
        <w:rPr>
          <w:rFonts w:ascii="Arial" w:hAnsi="Arial" w:cs="Arial"/>
        </w:rPr>
      </w:pPr>
      <w:r w:rsidRPr="00C603C0">
        <w:rPr>
          <w:rFonts w:ascii="Arial" w:hAnsi="Arial" w:cs="Arial"/>
        </w:rPr>
        <w:t xml:space="preserve">Child’s Name ____________________________ Class/ Year Group _______ </w:t>
      </w:r>
    </w:p>
    <w:p w14:paraId="297AFD9E" w14:textId="77777777" w:rsidR="00DA6A06" w:rsidRPr="00C603C0" w:rsidRDefault="00DA6A06" w:rsidP="00DA6A06">
      <w:pPr>
        <w:pStyle w:val="Header"/>
        <w:tabs>
          <w:tab w:val="clear" w:pos="4153"/>
          <w:tab w:val="clear" w:pos="8306"/>
        </w:tabs>
        <w:rPr>
          <w:rFonts w:ascii="Arial" w:hAnsi="Arial" w:cs="Arial"/>
        </w:rPr>
      </w:pPr>
    </w:p>
    <w:p w14:paraId="6E605230" w14:textId="77777777" w:rsidR="00DA6A06" w:rsidRPr="00C603C0" w:rsidRDefault="00DA6A06" w:rsidP="00DA6A06">
      <w:pPr>
        <w:pStyle w:val="Header"/>
        <w:tabs>
          <w:tab w:val="clear" w:pos="4153"/>
          <w:tab w:val="clear" w:pos="8306"/>
        </w:tabs>
        <w:rPr>
          <w:rFonts w:ascii="Arial" w:hAnsi="Arial" w:cs="Arial"/>
        </w:rPr>
      </w:pPr>
      <w:r w:rsidRPr="00C603C0">
        <w:rPr>
          <w:rFonts w:ascii="Arial" w:hAnsi="Arial" w:cs="Arial"/>
        </w:rPr>
        <w:t xml:space="preserve">Name of Support Staff Involved ____________________________________ </w:t>
      </w:r>
    </w:p>
    <w:p w14:paraId="003DF9B2" w14:textId="77777777" w:rsidR="00DA6A06" w:rsidRPr="00C603C0" w:rsidRDefault="00DA6A06" w:rsidP="00DA6A06">
      <w:pPr>
        <w:pStyle w:val="Head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1381"/>
        <w:gridCol w:w="3504"/>
        <w:gridCol w:w="2076"/>
        <w:gridCol w:w="2076"/>
      </w:tblGrid>
      <w:tr w:rsidR="00DA6A06" w:rsidRPr="00C603C0" w14:paraId="3C1680D3" w14:textId="77777777" w:rsidTr="001973A3">
        <w:trPr>
          <w:trHeight w:val="576"/>
        </w:trPr>
        <w:tc>
          <w:tcPr>
            <w:tcW w:w="1341" w:type="dxa"/>
          </w:tcPr>
          <w:p w14:paraId="64A0D7AF" w14:textId="77777777" w:rsidR="00DA6A06" w:rsidRPr="00C603C0" w:rsidRDefault="00DA6A06" w:rsidP="00DE5314">
            <w:pPr>
              <w:pStyle w:val="Header"/>
              <w:tabs>
                <w:tab w:val="clear" w:pos="4153"/>
                <w:tab w:val="clear" w:pos="8306"/>
              </w:tabs>
              <w:rPr>
                <w:rFonts w:ascii="Arial" w:hAnsi="Arial" w:cs="Arial"/>
              </w:rPr>
            </w:pPr>
            <w:r w:rsidRPr="00C603C0">
              <w:rPr>
                <w:rFonts w:ascii="Arial" w:hAnsi="Arial" w:cs="Arial"/>
              </w:rPr>
              <w:t xml:space="preserve">Date </w:t>
            </w:r>
          </w:p>
        </w:tc>
        <w:tc>
          <w:tcPr>
            <w:tcW w:w="1381" w:type="dxa"/>
          </w:tcPr>
          <w:p w14:paraId="097F535C" w14:textId="77777777" w:rsidR="00DA6A06" w:rsidRPr="00C603C0" w:rsidRDefault="00DA6A06" w:rsidP="00DE5314">
            <w:pPr>
              <w:pStyle w:val="Header"/>
              <w:tabs>
                <w:tab w:val="clear" w:pos="4153"/>
                <w:tab w:val="clear" w:pos="8306"/>
              </w:tabs>
              <w:rPr>
                <w:rFonts w:ascii="Arial" w:hAnsi="Arial" w:cs="Arial"/>
              </w:rPr>
            </w:pPr>
            <w:r w:rsidRPr="00C603C0">
              <w:rPr>
                <w:rFonts w:ascii="Arial" w:hAnsi="Arial" w:cs="Arial"/>
              </w:rPr>
              <w:t xml:space="preserve">Time </w:t>
            </w:r>
          </w:p>
        </w:tc>
        <w:tc>
          <w:tcPr>
            <w:tcW w:w="3504" w:type="dxa"/>
          </w:tcPr>
          <w:p w14:paraId="74AD98CE" w14:textId="77777777" w:rsidR="00DA6A06" w:rsidRPr="00C603C0" w:rsidRDefault="00DA6A06" w:rsidP="00DE5314">
            <w:pPr>
              <w:pStyle w:val="Header"/>
              <w:tabs>
                <w:tab w:val="clear" w:pos="4153"/>
                <w:tab w:val="clear" w:pos="8306"/>
              </w:tabs>
              <w:rPr>
                <w:rFonts w:ascii="Arial" w:hAnsi="Arial" w:cs="Arial"/>
              </w:rPr>
            </w:pPr>
            <w:r w:rsidRPr="00C603C0">
              <w:rPr>
                <w:rFonts w:ascii="Arial" w:hAnsi="Arial" w:cs="Arial"/>
              </w:rPr>
              <w:t>Procedure</w:t>
            </w:r>
          </w:p>
        </w:tc>
        <w:tc>
          <w:tcPr>
            <w:tcW w:w="2076" w:type="dxa"/>
          </w:tcPr>
          <w:p w14:paraId="42CC135E" w14:textId="77777777" w:rsidR="00DA6A06" w:rsidRPr="00C603C0" w:rsidRDefault="00DA6A06" w:rsidP="00DE5314">
            <w:pPr>
              <w:pStyle w:val="Header"/>
              <w:tabs>
                <w:tab w:val="clear" w:pos="4153"/>
                <w:tab w:val="clear" w:pos="8306"/>
              </w:tabs>
              <w:rPr>
                <w:rFonts w:ascii="Arial" w:hAnsi="Arial" w:cs="Arial"/>
              </w:rPr>
            </w:pPr>
            <w:r w:rsidRPr="00C603C0">
              <w:rPr>
                <w:rFonts w:ascii="Arial" w:hAnsi="Arial" w:cs="Arial"/>
              </w:rPr>
              <w:t>Staff signature</w:t>
            </w:r>
          </w:p>
        </w:tc>
        <w:tc>
          <w:tcPr>
            <w:tcW w:w="2076" w:type="dxa"/>
          </w:tcPr>
          <w:p w14:paraId="2A0FD2CB" w14:textId="77777777" w:rsidR="00DA6A06" w:rsidRPr="00C603C0" w:rsidRDefault="00DA6A06" w:rsidP="00DE5314">
            <w:pPr>
              <w:pStyle w:val="Header"/>
              <w:tabs>
                <w:tab w:val="clear" w:pos="4153"/>
                <w:tab w:val="clear" w:pos="8306"/>
              </w:tabs>
              <w:rPr>
                <w:rFonts w:ascii="Arial" w:hAnsi="Arial" w:cs="Arial"/>
              </w:rPr>
            </w:pPr>
            <w:r w:rsidRPr="00C603C0">
              <w:rPr>
                <w:rFonts w:ascii="Arial" w:hAnsi="Arial" w:cs="Arial"/>
              </w:rPr>
              <w:t>Second signature</w:t>
            </w:r>
          </w:p>
        </w:tc>
      </w:tr>
      <w:tr w:rsidR="00DA6A06" w:rsidRPr="00C603C0" w14:paraId="24BF2634" w14:textId="77777777" w:rsidTr="001973A3">
        <w:trPr>
          <w:trHeight w:val="1134"/>
        </w:trPr>
        <w:tc>
          <w:tcPr>
            <w:tcW w:w="1341" w:type="dxa"/>
          </w:tcPr>
          <w:p w14:paraId="4658F8A4" w14:textId="77777777" w:rsidR="00DA6A06" w:rsidRPr="00C603C0" w:rsidRDefault="00DA6A06" w:rsidP="00DE5314">
            <w:pPr>
              <w:pStyle w:val="Header"/>
              <w:tabs>
                <w:tab w:val="clear" w:pos="4153"/>
                <w:tab w:val="clear" w:pos="8306"/>
              </w:tabs>
              <w:rPr>
                <w:rFonts w:ascii="Arial" w:hAnsi="Arial" w:cs="Arial"/>
              </w:rPr>
            </w:pPr>
          </w:p>
          <w:p w14:paraId="5E478B2F" w14:textId="77777777" w:rsidR="00DA6A06" w:rsidRPr="00C603C0" w:rsidRDefault="00DA6A06" w:rsidP="00DE5314">
            <w:pPr>
              <w:pStyle w:val="Header"/>
              <w:tabs>
                <w:tab w:val="clear" w:pos="4153"/>
                <w:tab w:val="clear" w:pos="8306"/>
              </w:tabs>
              <w:rPr>
                <w:rFonts w:ascii="Arial" w:hAnsi="Arial" w:cs="Arial"/>
              </w:rPr>
            </w:pPr>
          </w:p>
          <w:p w14:paraId="79B38195" w14:textId="77777777" w:rsidR="00DA6A06" w:rsidRPr="00C603C0" w:rsidRDefault="00DA6A06" w:rsidP="00DE5314">
            <w:pPr>
              <w:pStyle w:val="Header"/>
              <w:tabs>
                <w:tab w:val="clear" w:pos="4153"/>
                <w:tab w:val="clear" w:pos="8306"/>
              </w:tabs>
              <w:rPr>
                <w:rFonts w:ascii="Arial" w:hAnsi="Arial" w:cs="Arial"/>
              </w:rPr>
            </w:pPr>
          </w:p>
          <w:p w14:paraId="767F2677" w14:textId="77777777" w:rsidR="00DA6A06" w:rsidRPr="00C603C0" w:rsidRDefault="00DA6A06" w:rsidP="00DE5314">
            <w:pPr>
              <w:pStyle w:val="Header"/>
              <w:tabs>
                <w:tab w:val="clear" w:pos="4153"/>
                <w:tab w:val="clear" w:pos="8306"/>
              </w:tabs>
              <w:rPr>
                <w:rFonts w:ascii="Arial" w:hAnsi="Arial" w:cs="Arial"/>
              </w:rPr>
            </w:pPr>
          </w:p>
        </w:tc>
        <w:tc>
          <w:tcPr>
            <w:tcW w:w="1381" w:type="dxa"/>
          </w:tcPr>
          <w:p w14:paraId="06F38E75" w14:textId="77777777" w:rsidR="00DA6A06" w:rsidRPr="00C603C0" w:rsidRDefault="00DA6A06" w:rsidP="00DE5314">
            <w:pPr>
              <w:pStyle w:val="Header"/>
              <w:tabs>
                <w:tab w:val="clear" w:pos="4153"/>
                <w:tab w:val="clear" w:pos="8306"/>
              </w:tabs>
              <w:rPr>
                <w:rFonts w:ascii="Arial" w:hAnsi="Arial" w:cs="Arial"/>
              </w:rPr>
            </w:pPr>
          </w:p>
        </w:tc>
        <w:tc>
          <w:tcPr>
            <w:tcW w:w="3504" w:type="dxa"/>
          </w:tcPr>
          <w:p w14:paraId="48ACCF48"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2898E083"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0BE9D5E3" w14:textId="77777777" w:rsidR="00DA6A06" w:rsidRPr="00C603C0" w:rsidRDefault="00DA6A06" w:rsidP="00DE5314">
            <w:pPr>
              <w:pStyle w:val="Header"/>
              <w:tabs>
                <w:tab w:val="clear" w:pos="4153"/>
                <w:tab w:val="clear" w:pos="8306"/>
              </w:tabs>
              <w:rPr>
                <w:rFonts w:ascii="Arial" w:hAnsi="Arial" w:cs="Arial"/>
              </w:rPr>
            </w:pPr>
          </w:p>
        </w:tc>
      </w:tr>
      <w:tr w:rsidR="00DA6A06" w:rsidRPr="00C603C0" w14:paraId="2DDCCE48" w14:textId="77777777" w:rsidTr="001973A3">
        <w:trPr>
          <w:trHeight w:val="1152"/>
        </w:trPr>
        <w:tc>
          <w:tcPr>
            <w:tcW w:w="1341" w:type="dxa"/>
          </w:tcPr>
          <w:p w14:paraId="54297055" w14:textId="77777777" w:rsidR="00DA6A06" w:rsidRPr="00C603C0" w:rsidRDefault="00DA6A06" w:rsidP="00DE5314">
            <w:pPr>
              <w:pStyle w:val="Header"/>
              <w:tabs>
                <w:tab w:val="clear" w:pos="4153"/>
                <w:tab w:val="clear" w:pos="8306"/>
              </w:tabs>
              <w:rPr>
                <w:rFonts w:ascii="Arial" w:hAnsi="Arial" w:cs="Arial"/>
              </w:rPr>
            </w:pPr>
          </w:p>
          <w:p w14:paraId="54C745BE" w14:textId="77777777" w:rsidR="00DA6A06" w:rsidRPr="00C603C0" w:rsidRDefault="00DA6A06" w:rsidP="00DE5314">
            <w:pPr>
              <w:pStyle w:val="Header"/>
              <w:tabs>
                <w:tab w:val="clear" w:pos="4153"/>
                <w:tab w:val="clear" w:pos="8306"/>
              </w:tabs>
              <w:rPr>
                <w:rFonts w:ascii="Arial" w:hAnsi="Arial" w:cs="Arial"/>
              </w:rPr>
            </w:pPr>
          </w:p>
          <w:p w14:paraId="7BCB7432" w14:textId="77777777" w:rsidR="00DA6A06" w:rsidRPr="00C603C0" w:rsidRDefault="00DA6A06" w:rsidP="00DE5314">
            <w:pPr>
              <w:pStyle w:val="Header"/>
              <w:tabs>
                <w:tab w:val="clear" w:pos="4153"/>
                <w:tab w:val="clear" w:pos="8306"/>
              </w:tabs>
              <w:rPr>
                <w:rFonts w:ascii="Arial" w:hAnsi="Arial" w:cs="Arial"/>
              </w:rPr>
            </w:pPr>
          </w:p>
          <w:p w14:paraId="47358AC4" w14:textId="77777777" w:rsidR="00DA6A06" w:rsidRPr="00C603C0" w:rsidRDefault="00DA6A06" w:rsidP="00DE5314">
            <w:pPr>
              <w:pStyle w:val="Header"/>
              <w:tabs>
                <w:tab w:val="clear" w:pos="4153"/>
                <w:tab w:val="clear" w:pos="8306"/>
              </w:tabs>
              <w:rPr>
                <w:rFonts w:ascii="Arial" w:hAnsi="Arial" w:cs="Arial"/>
              </w:rPr>
            </w:pPr>
          </w:p>
        </w:tc>
        <w:tc>
          <w:tcPr>
            <w:tcW w:w="1381" w:type="dxa"/>
          </w:tcPr>
          <w:p w14:paraId="6C194A8E" w14:textId="77777777" w:rsidR="00DA6A06" w:rsidRPr="00C603C0" w:rsidRDefault="00DA6A06" w:rsidP="00DE5314">
            <w:pPr>
              <w:pStyle w:val="Header"/>
              <w:tabs>
                <w:tab w:val="clear" w:pos="4153"/>
                <w:tab w:val="clear" w:pos="8306"/>
              </w:tabs>
              <w:rPr>
                <w:rFonts w:ascii="Arial" w:hAnsi="Arial" w:cs="Arial"/>
              </w:rPr>
            </w:pPr>
          </w:p>
        </w:tc>
        <w:tc>
          <w:tcPr>
            <w:tcW w:w="3504" w:type="dxa"/>
          </w:tcPr>
          <w:p w14:paraId="214E231F"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4DA627B7"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7A4E6DF2" w14:textId="77777777" w:rsidR="00DA6A06" w:rsidRPr="00C603C0" w:rsidRDefault="00DA6A06" w:rsidP="00DE5314">
            <w:pPr>
              <w:pStyle w:val="Header"/>
              <w:tabs>
                <w:tab w:val="clear" w:pos="4153"/>
                <w:tab w:val="clear" w:pos="8306"/>
              </w:tabs>
              <w:rPr>
                <w:rFonts w:ascii="Arial" w:hAnsi="Arial" w:cs="Arial"/>
              </w:rPr>
            </w:pPr>
          </w:p>
        </w:tc>
      </w:tr>
      <w:tr w:rsidR="00DA6A06" w:rsidRPr="00C603C0" w14:paraId="1769BBDD" w14:textId="77777777" w:rsidTr="001973A3">
        <w:trPr>
          <w:trHeight w:val="1134"/>
        </w:trPr>
        <w:tc>
          <w:tcPr>
            <w:tcW w:w="1341" w:type="dxa"/>
          </w:tcPr>
          <w:p w14:paraId="0AE27341" w14:textId="77777777" w:rsidR="00DA6A06" w:rsidRPr="00C603C0" w:rsidRDefault="00DA6A06" w:rsidP="00DE5314">
            <w:pPr>
              <w:pStyle w:val="Header"/>
              <w:tabs>
                <w:tab w:val="clear" w:pos="4153"/>
                <w:tab w:val="clear" w:pos="8306"/>
              </w:tabs>
              <w:rPr>
                <w:rFonts w:ascii="Arial" w:hAnsi="Arial" w:cs="Arial"/>
              </w:rPr>
            </w:pPr>
          </w:p>
          <w:p w14:paraId="2C6C48F3" w14:textId="77777777" w:rsidR="00DA6A06" w:rsidRPr="00C603C0" w:rsidRDefault="00DA6A06" w:rsidP="00DE5314">
            <w:pPr>
              <w:pStyle w:val="Header"/>
              <w:tabs>
                <w:tab w:val="clear" w:pos="4153"/>
                <w:tab w:val="clear" w:pos="8306"/>
              </w:tabs>
              <w:rPr>
                <w:rFonts w:ascii="Arial" w:hAnsi="Arial" w:cs="Arial"/>
              </w:rPr>
            </w:pPr>
          </w:p>
          <w:p w14:paraId="51375EEE" w14:textId="77777777" w:rsidR="00DA6A06" w:rsidRPr="00C603C0" w:rsidRDefault="00DA6A06" w:rsidP="00DE5314">
            <w:pPr>
              <w:pStyle w:val="Header"/>
              <w:tabs>
                <w:tab w:val="clear" w:pos="4153"/>
                <w:tab w:val="clear" w:pos="8306"/>
              </w:tabs>
              <w:rPr>
                <w:rFonts w:ascii="Arial" w:hAnsi="Arial" w:cs="Arial"/>
              </w:rPr>
            </w:pPr>
          </w:p>
          <w:p w14:paraId="5441A355" w14:textId="77777777" w:rsidR="00DA6A06" w:rsidRPr="00C603C0" w:rsidRDefault="00DA6A06" w:rsidP="00DE5314">
            <w:pPr>
              <w:pStyle w:val="Header"/>
              <w:tabs>
                <w:tab w:val="clear" w:pos="4153"/>
                <w:tab w:val="clear" w:pos="8306"/>
              </w:tabs>
              <w:rPr>
                <w:rFonts w:ascii="Arial" w:hAnsi="Arial" w:cs="Arial"/>
              </w:rPr>
            </w:pPr>
          </w:p>
        </w:tc>
        <w:tc>
          <w:tcPr>
            <w:tcW w:w="1381" w:type="dxa"/>
          </w:tcPr>
          <w:p w14:paraId="7523C9AB" w14:textId="77777777" w:rsidR="00DA6A06" w:rsidRPr="00C603C0" w:rsidRDefault="00DA6A06" w:rsidP="00DE5314">
            <w:pPr>
              <w:pStyle w:val="Header"/>
              <w:tabs>
                <w:tab w:val="clear" w:pos="4153"/>
                <w:tab w:val="clear" w:pos="8306"/>
              </w:tabs>
              <w:rPr>
                <w:rFonts w:ascii="Arial" w:hAnsi="Arial" w:cs="Arial"/>
              </w:rPr>
            </w:pPr>
          </w:p>
        </w:tc>
        <w:tc>
          <w:tcPr>
            <w:tcW w:w="3504" w:type="dxa"/>
          </w:tcPr>
          <w:p w14:paraId="78FCA47F"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0F3F9440"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15271553" w14:textId="77777777" w:rsidR="00DA6A06" w:rsidRPr="00C603C0" w:rsidRDefault="00DA6A06" w:rsidP="00DE5314">
            <w:pPr>
              <w:pStyle w:val="Header"/>
              <w:tabs>
                <w:tab w:val="clear" w:pos="4153"/>
                <w:tab w:val="clear" w:pos="8306"/>
              </w:tabs>
              <w:rPr>
                <w:rFonts w:ascii="Arial" w:hAnsi="Arial" w:cs="Arial"/>
              </w:rPr>
            </w:pPr>
          </w:p>
        </w:tc>
      </w:tr>
      <w:tr w:rsidR="00DA6A06" w:rsidRPr="00C603C0" w14:paraId="4AB97BAA" w14:textId="77777777" w:rsidTr="001973A3">
        <w:trPr>
          <w:trHeight w:val="1152"/>
        </w:trPr>
        <w:tc>
          <w:tcPr>
            <w:tcW w:w="1341" w:type="dxa"/>
          </w:tcPr>
          <w:p w14:paraId="4E58D54A" w14:textId="77777777" w:rsidR="00DA6A06" w:rsidRPr="00C603C0" w:rsidRDefault="00DA6A06" w:rsidP="00DE5314">
            <w:pPr>
              <w:pStyle w:val="Header"/>
              <w:tabs>
                <w:tab w:val="clear" w:pos="4153"/>
                <w:tab w:val="clear" w:pos="8306"/>
              </w:tabs>
              <w:rPr>
                <w:rFonts w:ascii="Arial" w:hAnsi="Arial" w:cs="Arial"/>
              </w:rPr>
            </w:pPr>
          </w:p>
          <w:p w14:paraId="40FB6714" w14:textId="77777777" w:rsidR="00DA6A06" w:rsidRPr="00C603C0" w:rsidRDefault="00DA6A06" w:rsidP="00DE5314">
            <w:pPr>
              <w:pStyle w:val="Header"/>
              <w:tabs>
                <w:tab w:val="clear" w:pos="4153"/>
                <w:tab w:val="clear" w:pos="8306"/>
              </w:tabs>
              <w:rPr>
                <w:rFonts w:ascii="Arial" w:hAnsi="Arial" w:cs="Arial"/>
              </w:rPr>
            </w:pPr>
          </w:p>
          <w:p w14:paraId="07AE3306" w14:textId="77777777" w:rsidR="00DA6A06" w:rsidRPr="00C603C0" w:rsidRDefault="00DA6A06" w:rsidP="00DE5314">
            <w:pPr>
              <w:pStyle w:val="Header"/>
              <w:tabs>
                <w:tab w:val="clear" w:pos="4153"/>
                <w:tab w:val="clear" w:pos="8306"/>
              </w:tabs>
              <w:rPr>
                <w:rFonts w:ascii="Arial" w:hAnsi="Arial" w:cs="Arial"/>
              </w:rPr>
            </w:pPr>
          </w:p>
          <w:p w14:paraId="40E82EF8" w14:textId="77777777" w:rsidR="00DA6A06" w:rsidRPr="00C603C0" w:rsidRDefault="00DA6A06" w:rsidP="00DE5314">
            <w:pPr>
              <w:pStyle w:val="Header"/>
              <w:tabs>
                <w:tab w:val="clear" w:pos="4153"/>
                <w:tab w:val="clear" w:pos="8306"/>
              </w:tabs>
              <w:rPr>
                <w:rFonts w:ascii="Arial" w:hAnsi="Arial" w:cs="Arial"/>
              </w:rPr>
            </w:pPr>
          </w:p>
        </w:tc>
        <w:tc>
          <w:tcPr>
            <w:tcW w:w="1381" w:type="dxa"/>
          </w:tcPr>
          <w:p w14:paraId="265EA601" w14:textId="77777777" w:rsidR="00DA6A06" w:rsidRPr="00C603C0" w:rsidRDefault="00DA6A06" w:rsidP="00DE5314">
            <w:pPr>
              <w:pStyle w:val="Header"/>
              <w:tabs>
                <w:tab w:val="clear" w:pos="4153"/>
                <w:tab w:val="clear" w:pos="8306"/>
              </w:tabs>
              <w:rPr>
                <w:rFonts w:ascii="Arial" w:hAnsi="Arial" w:cs="Arial"/>
              </w:rPr>
            </w:pPr>
          </w:p>
        </w:tc>
        <w:tc>
          <w:tcPr>
            <w:tcW w:w="3504" w:type="dxa"/>
          </w:tcPr>
          <w:p w14:paraId="181339E6"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34A0F59C"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1DFB3F56" w14:textId="77777777" w:rsidR="00DA6A06" w:rsidRPr="00C603C0" w:rsidRDefault="00DA6A06" w:rsidP="00DE5314">
            <w:pPr>
              <w:pStyle w:val="Header"/>
              <w:tabs>
                <w:tab w:val="clear" w:pos="4153"/>
                <w:tab w:val="clear" w:pos="8306"/>
              </w:tabs>
              <w:rPr>
                <w:rFonts w:ascii="Arial" w:hAnsi="Arial" w:cs="Arial"/>
              </w:rPr>
            </w:pPr>
          </w:p>
        </w:tc>
      </w:tr>
      <w:tr w:rsidR="00DA6A06" w:rsidRPr="00C603C0" w14:paraId="72CF9F3F" w14:textId="77777777" w:rsidTr="001973A3">
        <w:trPr>
          <w:trHeight w:val="1134"/>
        </w:trPr>
        <w:tc>
          <w:tcPr>
            <w:tcW w:w="1341" w:type="dxa"/>
          </w:tcPr>
          <w:p w14:paraId="48CA1627" w14:textId="77777777" w:rsidR="00DA6A06" w:rsidRPr="00C603C0" w:rsidRDefault="00DA6A06" w:rsidP="00DE5314">
            <w:pPr>
              <w:pStyle w:val="Header"/>
              <w:tabs>
                <w:tab w:val="clear" w:pos="4153"/>
                <w:tab w:val="clear" w:pos="8306"/>
              </w:tabs>
              <w:rPr>
                <w:rFonts w:ascii="Arial" w:hAnsi="Arial" w:cs="Arial"/>
              </w:rPr>
            </w:pPr>
          </w:p>
          <w:p w14:paraId="0BC0B781" w14:textId="77777777" w:rsidR="00DA6A06" w:rsidRPr="00C603C0" w:rsidRDefault="00DA6A06" w:rsidP="00DE5314">
            <w:pPr>
              <w:pStyle w:val="Header"/>
              <w:tabs>
                <w:tab w:val="clear" w:pos="4153"/>
                <w:tab w:val="clear" w:pos="8306"/>
              </w:tabs>
              <w:rPr>
                <w:rFonts w:ascii="Arial" w:hAnsi="Arial" w:cs="Arial"/>
              </w:rPr>
            </w:pPr>
          </w:p>
          <w:p w14:paraId="7B4C8176" w14:textId="77777777" w:rsidR="00DA6A06" w:rsidRPr="00C603C0" w:rsidRDefault="00DA6A06" w:rsidP="00DE5314">
            <w:pPr>
              <w:pStyle w:val="Header"/>
              <w:tabs>
                <w:tab w:val="clear" w:pos="4153"/>
                <w:tab w:val="clear" w:pos="8306"/>
              </w:tabs>
              <w:rPr>
                <w:rFonts w:ascii="Arial" w:hAnsi="Arial" w:cs="Arial"/>
              </w:rPr>
            </w:pPr>
          </w:p>
          <w:p w14:paraId="410F9583" w14:textId="77777777" w:rsidR="00DA6A06" w:rsidRPr="00C603C0" w:rsidRDefault="00DA6A06" w:rsidP="00DE5314">
            <w:pPr>
              <w:pStyle w:val="Header"/>
              <w:tabs>
                <w:tab w:val="clear" w:pos="4153"/>
                <w:tab w:val="clear" w:pos="8306"/>
              </w:tabs>
              <w:rPr>
                <w:rFonts w:ascii="Arial" w:hAnsi="Arial" w:cs="Arial"/>
              </w:rPr>
            </w:pPr>
          </w:p>
        </w:tc>
        <w:tc>
          <w:tcPr>
            <w:tcW w:w="1381" w:type="dxa"/>
          </w:tcPr>
          <w:p w14:paraId="0DE78FFF" w14:textId="77777777" w:rsidR="00DA6A06" w:rsidRPr="00C603C0" w:rsidRDefault="00DA6A06" w:rsidP="00DE5314">
            <w:pPr>
              <w:pStyle w:val="Header"/>
              <w:tabs>
                <w:tab w:val="clear" w:pos="4153"/>
                <w:tab w:val="clear" w:pos="8306"/>
              </w:tabs>
              <w:rPr>
                <w:rFonts w:ascii="Arial" w:hAnsi="Arial" w:cs="Arial"/>
              </w:rPr>
            </w:pPr>
          </w:p>
        </w:tc>
        <w:tc>
          <w:tcPr>
            <w:tcW w:w="3504" w:type="dxa"/>
          </w:tcPr>
          <w:p w14:paraId="078BCF1B"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1994EB65"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01173818" w14:textId="77777777" w:rsidR="00DA6A06" w:rsidRPr="00C603C0" w:rsidRDefault="00DA6A06" w:rsidP="00DE5314">
            <w:pPr>
              <w:pStyle w:val="Header"/>
              <w:tabs>
                <w:tab w:val="clear" w:pos="4153"/>
                <w:tab w:val="clear" w:pos="8306"/>
              </w:tabs>
              <w:rPr>
                <w:rFonts w:ascii="Arial" w:hAnsi="Arial" w:cs="Arial"/>
              </w:rPr>
            </w:pPr>
          </w:p>
        </w:tc>
      </w:tr>
      <w:tr w:rsidR="00DA6A06" w:rsidRPr="00C603C0" w14:paraId="45687FDF" w14:textId="77777777" w:rsidTr="001973A3">
        <w:trPr>
          <w:trHeight w:val="1152"/>
        </w:trPr>
        <w:tc>
          <w:tcPr>
            <w:tcW w:w="1341" w:type="dxa"/>
          </w:tcPr>
          <w:p w14:paraId="221D2C60" w14:textId="77777777" w:rsidR="00DA6A06" w:rsidRPr="00C603C0" w:rsidRDefault="00DA6A06" w:rsidP="00DE5314">
            <w:pPr>
              <w:pStyle w:val="Header"/>
              <w:tabs>
                <w:tab w:val="clear" w:pos="4153"/>
                <w:tab w:val="clear" w:pos="8306"/>
              </w:tabs>
              <w:rPr>
                <w:rFonts w:ascii="Arial" w:hAnsi="Arial" w:cs="Arial"/>
              </w:rPr>
            </w:pPr>
          </w:p>
          <w:p w14:paraId="543C20E3" w14:textId="77777777" w:rsidR="00DA6A06" w:rsidRPr="00C603C0" w:rsidRDefault="00DA6A06" w:rsidP="00DE5314">
            <w:pPr>
              <w:pStyle w:val="Header"/>
              <w:tabs>
                <w:tab w:val="clear" w:pos="4153"/>
                <w:tab w:val="clear" w:pos="8306"/>
              </w:tabs>
              <w:rPr>
                <w:rFonts w:ascii="Arial" w:hAnsi="Arial" w:cs="Arial"/>
              </w:rPr>
            </w:pPr>
          </w:p>
          <w:p w14:paraId="21C67F48" w14:textId="77777777" w:rsidR="00DA6A06" w:rsidRPr="00C603C0" w:rsidRDefault="00DA6A06" w:rsidP="00DE5314">
            <w:pPr>
              <w:pStyle w:val="Header"/>
              <w:tabs>
                <w:tab w:val="clear" w:pos="4153"/>
                <w:tab w:val="clear" w:pos="8306"/>
              </w:tabs>
              <w:rPr>
                <w:rFonts w:ascii="Arial" w:hAnsi="Arial" w:cs="Arial"/>
              </w:rPr>
            </w:pPr>
          </w:p>
          <w:p w14:paraId="570DA653" w14:textId="77777777" w:rsidR="00DA6A06" w:rsidRPr="00C603C0" w:rsidRDefault="00DA6A06" w:rsidP="00DE5314">
            <w:pPr>
              <w:pStyle w:val="Header"/>
              <w:tabs>
                <w:tab w:val="clear" w:pos="4153"/>
                <w:tab w:val="clear" w:pos="8306"/>
              </w:tabs>
              <w:rPr>
                <w:rFonts w:ascii="Arial" w:hAnsi="Arial" w:cs="Arial"/>
              </w:rPr>
            </w:pPr>
          </w:p>
        </w:tc>
        <w:tc>
          <w:tcPr>
            <w:tcW w:w="1381" w:type="dxa"/>
          </w:tcPr>
          <w:p w14:paraId="41B2AEB2" w14:textId="77777777" w:rsidR="00DA6A06" w:rsidRPr="00C603C0" w:rsidRDefault="00DA6A06" w:rsidP="00DE5314">
            <w:pPr>
              <w:pStyle w:val="Header"/>
              <w:tabs>
                <w:tab w:val="clear" w:pos="4153"/>
                <w:tab w:val="clear" w:pos="8306"/>
              </w:tabs>
              <w:rPr>
                <w:rFonts w:ascii="Arial" w:hAnsi="Arial" w:cs="Arial"/>
              </w:rPr>
            </w:pPr>
          </w:p>
        </w:tc>
        <w:tc>
          <w:tcPr>
            <w:tcW w:w="3504" w:type="dxa"/>
          </w:tcPr>
          <w:p w14:paraId="7EE4B5C2"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271DBE2D"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3B159100" w14:textId="77777777" w:rsidR="00DA6A06" w:rsidRPr="00C603C0" w:rsidRDefault="00DA6A06" w:rsidP="00DE5314">
            <w:pPr>
              <w:pStyle w:val="Header"/>
              <w:tabs>
                <w:tab w:val="clear" w:pos="4153"/>
                <w:tab w:val="clear" w:pos="8306"/>
              </w:tabs>
              <w:rPr>
                <w:rFonts w:ascii="Arial" w:hAnsi="Arial" w:cs="Arial"/>
              </w:rPr>
            </w:pPr>
          </w:p>
        </w:tc>
      </w:tr>
      <w:tr w:rsidR="00DA6A06" w:rsidRPr="00C603C0" w14:paraId="66DB8B71" w14:textId="77777777" w:rsidTr="001973A3">
        <w:trPr>
          <w:trHeight w:val="1134"/>
        </w:trPr>
        <w:tc>
          <w:tcPr>
            <w:tcW w:w="1341" w:type="dxa"/>
          </w:tcPr>
          <w:p w14:paraId="54FE63CE" w14:textId="77777777" w:rsidR="00DA6A06" w:rsidRPr="00C603C0" w:rsidRDefault="00DA6A06" w:rsidP="00DE5314">
            <w:pPr>
              <w:pStyle w:val="Header"/>
              <w:tabs>
                <w:tab w:val="clear" w:pos="4153"/>
                <w:tab w:val="clear" w:pos="8306"/>
              </w:tabs>
              <w:rPr>
                <w:rFonts w:ascii="Arial" w:hAnsi="Arial" w:cs="Arial"/>
              </w:rPr>
            </w:pPr>
          </w:p>
          <w:p w14:paraId="3E47AEDA" w14:textId="77777777" w:rsidR="00DA6A06" w:rsidRPr="00C603C0" w:rsidRDefault="00DA6A06" w:rsidP="00DE5314">
            <w:pPr>
              <w:pStyle w:val="Header"/>
              <w:tabs>
                <w:tab w:val="clear" w:pos="4153"/>
                <w:tab w:val="clear" w:pos="8306"/>
              </w:tabs>
              <w:rPr>
                <w:rFonts w:ascii="Arial" w:hAnsi="Arial" w:cs="Arial"/>
              </w:rPr>
            </w:pPr>
          </w:p>
          <w:p w14:paraId="5F0BB2F1" w14:textId="77777777" w:rsidR="00DA6A06" w:rsidRPr="00C603C0" w:rsidRDefault="00DA6A06" w:rsidP="00DE5314">
            <w:pPr>
              <w:pStyle w:val="Header"/>
              <w:tabs>
                <w:tab w:val="clear" w:pos="4153"/>
                <w:tab w:val="clear" w:pos="8306"/>
              </w:tabs>
              <w:rPr>
                <w:rFonts w:ascii="Arial" w:hAnsi="Arial" w:cs="Arial"/>
              </w:rPr>
            </w:pPr>
          </w:p>
          <w:p w14:paraId="5EDCA7E8" w14:textId="77777777" w:rsidR="00DA6A06" w:rsidRPr="00C603C0" w:rsidRDefault="00DA6A06" w:rsidP="00DE5314">
            <w:pPr>
              <w:pStyle w:val="Header"/>
              <w:tabs>
                <w:tab w:val="clear" w:pos="4153"/>
                <w:tab w:val="clear" w:pos="8306"/>
              </w:tabs>
              <w:rPr>
                <w:rFonts w:ascii="Arial" w:hAnsi="Arial" w:cs="Arial"/>
              </w:rPr>
            </w:pPr>
          </w:p>
        </w:tc>
        <w:tc>
          <w:tcPr>
            <w:tcW w:w="1381" w:type="dxa"/>
          </w:tcPr>
          <w:p w14:paraId="52225FBF" w14:textId="77777777" w:rsidR="00DA6A06" w:rsidRPr="00C603C0" w:rsidRDefault="00DA6A06" w:rsidP="00DE5314">
            <w:pPr>
              <w:pStyle w:val="Header"/>
              <w:tabs>
                <w:tab w:val="clear" w:pos="4153"/>
                <w:tab w:val="clear" w:pos="8306"/>
              </w:tabs>
              <w:rPr>
                <w:rFonts w:ascii="Arial" w:hAnsi="Arial" w:cs="Arial"/>
              </w:rPr>
            </w:pPr>
          </w:p>
        </w:tc>
        <w:tc>
          <w:tcPr>
            <w:tcW w:w="3504" w:type="dxa"/>
          </w:tcPr>
          <w:p w14:paraId="0BC014E1"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62EDC431"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568C7E71" w14:textId="77777777" w:rsidR="00DA6A06" w:rsidRPr="00C603C0" w:rsidRDefault="00DA6A06" w:rsidP="00DE5314">
            <w:pPr>
              <w:pStyle w:val="Header"/>
              <w:tabs>
                <w:tab w:val="clear" w:pos="4153"/>
                <w:tab w:val="clear" w:pos="8306"/>
              </w:tabs>
              <w:rPr>
                <w:rFonts w:ascii="Arial" w:hAnsi="Arial" w:cs="Arial"/>
              </w:rPr>
            </w:pPr>
          </w:p>
        </w:tc>
      </w:tr>
      <w:tr w:rsidR="00DA6A06" w:rsidRPr="00C603C0" w14:paraId="7CDCE25A" w14:textId="77777777" w:rsidTr="001973A3">
        <w:trPr>
          <w:trHeight w:val="1152"/>
        </w:trPr>
        <w:tc>
          <w:tcPr>
            <w:tcW w:w="1341" w:type="dxa"/>
          </w:tcPr>
          <w:p w14:paraId="0F815874" w14:textId="77777777" w:rsidR="00DA6A06" w:rsidRPr="00C603C0" w:rsidRDefault="00DA6A06" w:rsidP="00DE5314">
            <w:pPr>
              <w:pStyle w:val="Header"/>
              <w:tabs>
                <w:tab w:val="clear" w:pos="4153"/>
                <w:tab w:val="clear" w:pos="8306"/>
              </w:tabs>
              <w:rPr>
                <w:rFonts w:ascii="Arial" w:hAnsi="Arial" w:cs="Arial"/>
              </w:rPr>
            </w:pPr>
          </w:p>
          <w:p w14:paraId="702B0AEB" w14:textId="77777777" w:rsidR="00DA6A06" w:rsidRPr="00C603C0" w:rsidRDefault="00DA6A06" w:rsidP="00DE5314">
            <w:pPr>
              <w:pStyle w:val="Header"/>
              <w:tabs>
                <w:tab w:val="clear" w:pos="4153"/>
                <w:tab w:val="clear" w:pos="8306"/>
              </w:tabs>
              <w:rPr>
                <w:rFonts w:ascii="Arial" w:hAnsi="Arial" w:cs="Arial"/>
              </w:rPr>
            </w:pPr>
          </w:p>
          <w:p w14:paraId="3E4EBCBA" w14:textId="77777777" w:rsidR="00DA6A06" w:rsidRPr="00C603C0" w:rsidRDefault="00DA6A06" w:rsidP="00DE5314">
            <w:pPr>
              <w:pStyle w:val="Header"/>
              <w:tabs>
                <w:tab w:val="clear" w:pos="4153"/>
                <w:tab w:val="clear" w:pos="8306"/>
              </w:tabs>
              <w:rPr>
                <w:rFonts w:ascii="Arial" w:hAnsi="Arial" w:cs="Arial"/>
              </w:rPr>
            </w:pPr>
          </w:p>
          <w:p w14:paraId="6DAB0003" w14:textId="77777777" w:rsidR="00DA6A06" w:rsidRPr="00C603C0" w:rsidRDefault="00DA6A06" w:rsidP="00DE5314">
            <w:pPr>
              <w:pStyle w:val="Header"/>
              <w:tabs>
                <w:tab w:val="clear" w:pos="4153"/>
                <w:tab w:val="clear" w:pos="8306"/>
              </w:tabs>
              <w:rPr>
                <w:rFonts w:ascii="Arial" w:hAnsi="Arial" w:cs="Arial"/>
              </w:rPr>
            </w:pPr>
          </w:p>
        </w:tc>
        <w:tc>
          <w:tcPr>
            <w:tcW w:w="1381" w:type="dxa"/>
          </w:tcPr>
          <w:p w14:paraId="542C6820" w14:textId="77777777" w:rsidR="00DA6A06" w:rsidRPr="00C603C0" w:rsidRDefault="00DA6A06" w:rsidP="00DE5314">
            <w:pPr>
              <w:pStyle w:val="Header"/>
              <w:tabs>
                <w:tab w:val="clear" w:pos="4153"/>
                <w:tab w:val="clear" w:pos="8306"/>
              </w:tabs>
              <w:rPr>
                <w:rFonts w:ascii="Arial" w:hAnsi="Arial" w:cs="Arial"/>
              </w:rPr>
            </w:pPr>
          </w:p>
        </w:tc>
        <w:tc>
          <w:tcPr>
            <w:tcW w:w="3504" w:type="dxa"/>
          </w:tcPr>
          <w:p w14:paraId="46A38956"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0AD88FCC"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311139A3" w14:textId="77777777" w:rsidR="00DA6A06" w:rsidRPr="00C603C0" w:rsidRDefault="00DA6A06" w:rsidP="00DE5314">
            <w:pPr>
              <w:pStyle w:val="Header"/>
              <w:tabs>
                <w:tab w:val="clear" w:pos="4153"/>
                <w:tab w:val="clear" w:pos="8306"/>
              </w:tabs>
              <w:rPr>
                <w:rFonts w:ascii="Arial" w:hAnsi="Arial" w:cs="Arial"/>
              </w:rPr>
            </w:pPr>
          </w:p>
        </w:tc>
      </w:tr>
      <w:tr w:rsidR="00DA6A06" w:rsidRPr="00C603C0" w14:paraId="18586D5F" w14:textId="77777777" w:rsidTr="001973A3">
        <w:trPr>
          <w:trHeight w:val="1134"/>
        </w:trPr>
        <w:tc>
          <w:tcPr>
            <w:tcW w:w="1341" w:type="dxa"/>
          </w:tcPr>
          <w:p w14:paraId="40E4831E" w14:textId="77777777" w:rsidR="00DA6A06" w:rsidRPr="00C603C0" w:rsidRDefault="00DA6A06" w:rsidP="00DE5314">
            <w:pPr>
              <w:pStyle w:val="Header"/>
              <w:tabs>
                <w:tab w:val="clear" w:pos="4153"/>
                <w:tab w:val="clear" w:pos="8306"/>
              </w:tabs>
              <w:rPr>
                <w:rFonts w:ascii="Arial" w:hAnsi="Arial" w:cs="Arial"/>
              </w:rPr>
            </w:pPr>
          </w:p>
          <w:p w14:paraId="1986E972" w14:textId="77777777" w:rsidR="00DA6A06" w:rsidRPr="00C603C0" w:rsidRDefault="00DA6A06" w:rsidP="00DE5314">
            <w:pPr>
              <w:pStyle w:val="Header"/>
              <w:tabs>
                <w:tab w:val="clear" w:pos="4153"/>
                <w:tab w:val="clear" w:pos="8306"/>
              </w:tabs>
              <w:rPr>
                <w:rFonts w:ascii="Arial" w:hAnsi="Arial" w:cs="Arial"/>
              </w:rPr>
            </w:pPr>
          </w:p>
          <w:p w14:paraId="67B68231" w14:textId="77777777" w:rsidR="00DA6A06" w:rsidRPr="00C603C0" w:rsidRDefault="00DA6A06" w:rsidP="00DE5314">
            <w:pPr>
              <w:pStyle w:val="Header"/>
              <w:tabs>
                <w:tab w:val="clear" w:pos="4153"/>
                <w:tab w:val="clear" w:pos="8306"/>
              </w:tabs>
              <w:rPr>
                <w:rFonts w:ascii="Arial" w:hAnsi="Arial" w:cs="Arial"/>
              </w:rPr>
            </w:pPr>
          </w:p>
          <w:p w14:paraId="5FAD9273" w14:textId="77777777" w:rsidR="00DA6A06" w:rsidRPr="00C603C0" w:rsidRDefault="00DA6A06" w:rsidP="00DE5314">
            <w:pPr>
              <w:pStyle w:val="Header"/>
              <w:tabs>
                <w:tab w:val="clear" w:pos="4153"/>
                <w:tab w:val="clear" w:pos="8306"/>
              </w:tabs>
              <w:rPr>
                <w:rFonts w:ascii="Arial" w:hAnsi="Arial" w:cs="Arial"/>
              </w:rPr>
            </w:pPr>
          </w:p>
        </w:tc>
        <w:tc>
          <w:tcPr>
            <w:tcW w:w="1381" w:type="dxa"/>
          </w:tcPr>
          <w:p w14:paraId="20D84143" w14:textId="77777777" w:rsidR="00DA6A06" w:rsidRPr="00C603C0" w:rsidRDefault="00DA6A06" w:rsidP="00DE5314">
            <w:pPr>
              <w:pStyle w:val="Header"/>
              <w:tabs>
                <w:tab w:val="clear" w:pos="4153"/>
                <w:tab w:val="clear" w:pos="8306"/>
              </w:tabs>
              <w:rPr>
                <w:rFonts w:ascii="Arial" w:hAnsi="Arial" w:cs="Arial"/>
              </w:rPr>
            </w:pPr>
          </w:p>
        </w:tc>
        <w:tc>
          <w:tcPr>
            <w:tcW w:w="3504" w:type="dxa"/>
          </w:tcPr>
          <w:p w14:paraId="234C6801"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453EBED6"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132BF4BB" w14:textId="77777777" w:rsidR="00DA6A06" w:rsidRPr="00C603C0" w:rsidRDefault="00DA6A06" w:rsidP="00DE5314">
            <w:pPr>
              <w:pStyle w:val="Header"/>
              <w:tabs>
                <w:tab w:val="clear" w:pos="4153"/>
                <w:tab w:val="clear" w:pos="8306"/>
              </w:tabs>
              <w:rPr>
                <w:rFonts w:ascii="Arial" w:hAnsi="Arial" w:cs="Arial"/>
              </w:rPr>
            </w:pPr>
          </w:p>
        </w:tc>
      </w:tr>
      <w:tr w:rsidR="00DA6A06" w:rsidRPr="00C603C0" w14:paraId="7123AAB8" w14:textId="77777777" w:rsidTr="001973A3">
        <w:trPr>
          <w:trHeight w:val="1134"/>
        </w:trPr>
        <w:tc>
          <w:tcPr>
            <w:tcW w:w="1341" w:type="dxa"/>
          </w:tcPr>
          <w:p w14:paraId="13689B46" w14:textId="77777777" w:rsidR="00DA6A06" w:rsidRPr="00C603C0" w:rsidRDefault="00DA6A06" w:rsidP="00DE5314">
            <w:pPr>
              <w:pStyle w:val="Header"/>
              <w:tabs>
                <w:tab w:val="clear" w:pos="4153"/>
                <w:tab w:val="clear" w:pos="8306"/>
              </w:tabs>
              <w:rPr>
                <w:rFonts w:ascii="Arial" w:hAnsi="Arial" w:cs="Arial"/>
              </w:rPr>
            </w:pPr>
          </w:p>
          <w:p w14:paraId="2F198407" w14:textId="77777777" w:rsidR="00DA6A06" w:rsidRPr="00C603C0" w:rsidRDefault="00DA6A06" w:rsidP="00DE5314">
            <w:pPr>
              <w:pStyle w:val="Header"/>
              <w:tabs>
                <w:tab w:val="clear" w:pos="4153"/>
                <w:tab w:val="clear" w:pos="8306"/>
              </w:tabs>
              <w:rPr>
                <w:rFonts w:ascii="Arial" w:hAnsi="Arial" w:cs="Arial"/>
              </w:rPr>
            </w:pPr>
          </w:p>
          <w:p w14:paraId="00EAD1D8" w14:textId="77777777" w:rsidR="00DA6A06" w:rsidRPr="00C603C0" w:rsidRDefault="00DA6A06" w:rsidP="00DE5314">
            <w:pPr>
              <w:pStyle w:val="Header"/>
              <w:tabs>
                <w:tab w:val="clear" w:pos="4153"/>
                <w:tab w:val="clear" w:pos="8306"/>
              </w:tabs>
              <w:rPr>
                <w:rFonts w:ascii="Arial" w:hAnsi="Arial" w:cs="Arial"/>
              </w:rPr>
            </w:pPr>
          </w:p>
          <w:p w14:paraId="4B810204" w14:textId="77777777" w:rsidR="00DA6A06" w:rsidRPr="00C603C0" w:rsidRDefault="00DA6A06" w:rsidP="00DE5314">
            <w:pPr>
              <w:pStyle w:val="Header"/>
              <w:tabs>
                <w:tab w:val="clear" w:pos="4153"/>
                <w:tab w:val="clear" w:pos="8306"/>
              </w:tabs>
              <w:rPr>
                <w:rFonts w:ascii="Arial" w:hAnsi="Arial" w:cs="Arial"/>
              </w:rPr>
            </w:pPr>
          </w:p>
        </w:tc>
        <w:tc>
          <w:tcPr>
            <w:tcW w:w="1381" w:type="dxa"/>
          </w:tcPr>
          <w:p w14:paraId="2F373649" w14:textId="77777777" w:rsidR="00DA6A06" w:rsidRPr="00C603C0" w:rsidRDefault="00DA6A06" w:rsidP="00DE5314">
            <w:pPr>
              <w:pStyle w:val="Header"/>
              <w:tabs>
                <w:tab w:val="clear" w:pos="4153"/>
                <w:tab w:val="clear" w:pos="8306"/>
              </w:tabs>
              <w:rPr>
                <w:rFonts w:ascii="Arial" w:hAnsi="Arial" w:cs="Arial"/>
              </w:rPr>
            </w:pPr>
          </w:p>
          <w:p w14:paraId="742A63DC" w14:textId="77777777" w:rsidR="00DA6A06" w:rsidRPr="00C603C0" w:rsidRDefault="00DA6A06" w:rsidP="00DE5314">
            <w:pPr>
              <w:pStyle w:val="Header"/>
              <w:tabs>
                <w:tab w:val="clear" w:pos="4153"/>
                <w:tab w:val="clear" w:pos="8306"/>
              </w:tabs>
              <w:rPr>
                <w:rFonts w:ascii="Arial" w:hAnsi="Arial" w:cs="Arial"/>
              </w:rPr>
            </w:pPr>
          </w:p>
          <w:p w14:paraId="1945EADB" w14:textId="77777777" w:rsidR="00DA6A06" w:rsidRPr="00C603C0" w:rsidRDefault="00DA6A06" w:rsidP="00DE5314">
            <w:pPr>
              <w:pStyle w:val="Header"/>
              <w:tabs>
                <w:tab w:val="clear" w:pos="4153"/>
                <w:tab w:val="clear" w:pos="8306"/>
              </w:tabs>
              <w:rPr>
                <w:rFonts w:ascii="Arial" w:hAnsi="Arial" w:cs="Arial"/>
              </w:rPr>
            </w:pPr>
          </w:p>
        </w:tc>
        <w:tc>
          <w:tcPr>
            <w:tcW w:w="3504" w:type="dxa"/>
          </w:tcPr>
          <w:p w14:paraId="2A4F97D2" w14:textId="77777777" w:rsidR="00DA6A06" w:rsidRPr="00C603C0" w:rsidRDefault="00DA6A06" w:rsidP="00DE5314">
            <w:pPr>
              <w:pStyle w:val="Header"/>
              <w:tabs>
                <w:tab w:val="clear" w:pos="4153"/>
                <w:tab w:val="clear" w:pos="8306"/>
              </w:tabs>
              <w:rPr>
                <w:rFonts w:ascii="Arial" w:hAnsi="Arial" w:cs="Arial"/>
              </w:rPr>
            </w:pPr>
          </w:p>
          <w:p w14:paraId="4A8018F9"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2F4ADF73" w14:textId="77777777" w:rsidR="00DA6A06" w:rsidRPr="00C603C0" w:rsidRDefault="00DA6A06" w:rsidP="00DE5314">
            <w:pPr>
              <w:pStyle w:val="Header"/>
              <w:tabs>
                <w:tab w:val="clear" w:pos="4153"/>
                <w:tab w:val="clear" w:pos="8306"/>
              </w:tabs>
              <w:rPr>
                <w:rFonts w:ascii="Arial" w:hAnsi="Arial" w:cs="Arial"/>
              </w:rPr>
            </w:pPr>
          </w:p>
          <w:p w14:paraId="666B1432" w14:textId="77777777" w:rsidR="00DA6A06" w:rsidRPr="00C603C0" w:rsidRDefault="00DA6A06" w:rsidP="00DE5314">
            <w:pPr>
              <w:pStyle w:val="Header"/>
              <w:tabs>
                <w:tab w:val="clear" w:pos="4153"/>
                <w:tab w:val="clear" w:pos="8306"/>
              </w:tabs>
              <w:rPr>
                <w:rFonts w:ascii="Arial" w:hAnsi="Arial" w:cs="Arial"/>
              </w:rPr>
            </w:pPr>
          </w:p>
        </w:tc>
        <w:tc>
          <w:tcPr>
            <w:tcW w:w="2076" w:type="dxa"/>
          </w:tcPr>
          <w:p w14:paraId="34F29EB4" w14:textId="77777777" w:rsidR="00DA6A06" w:rsidRPr="00C603C0" w:rsidRDefault="00DA6A06" w:rsidP="00DE5314">
            <w:pPr>
              <w:pStyle w:val="Header"/>
              <w:tabs>
                <w:tab w:val="clear" w:pos="4153"/>
                <w:tab w:val="clear" w:pos="8306"/>
              </w:tabs>
              <w:rPr>
                <w:rFonts w:ascii="Arial" w:hAnsi="Arial" w:cs="Arial"/>
              </w:rPr>
            </w:pPr>
          </w:p>
          <w:p w14:paraId="5ABF1F61" w14:textId="77777777" w:rsidR="00DA6A06" w:rsidRPr="00C603C0" w:rsidRDefault="00DA6A06" w:rsidP="00DE5314">
            <w:pPr>
              <w:pStyle w:val="Header"/>
              <w:tabs>
                <w:tab w:val="clear" w:pos="4153"/>
                <w:tab w:val="clear" w:pos="8306"/>
              </w:tabs>
              <w:rPr>
                <w:rFonts w:ascii="Arial" w:hAnsi="Arial" w:cs="Arial"/>
              </w:rPr>
            </w:pPr>
          </w:p>
        </w:tc>
      </w:tr>
    </w:tbl>
    <w:p w14:paraId="005956EC" w14:textId="77777777" w:rsidR="00DA6A06" w:rsidRPr="00C603C0" w:rsidRDefault="001973A3" w:rsidP="001973A3">
      <w:pPr>
        <w:rPr>
          <w:rFonts w:ascii="Arial" w:hAnsi="Arial" w:cs="Arial"/>
          <w:sz w:val="24"/>
          <w:szCs w:val="24"/>
        </w:rPr>
      </w:pPr>
      <w:r w:rsidRPr="00C603C0">
        <w:rPr>
          <w:rFonts w:ascii="Arial" w:hAnsi="Arial" w:cs="Arial"/>
        </w:rPr>
        <w:t xml:space="preserve"> </w:t>
      </w:r>
    </w:p>
    <w:p w14:paraId="7E685BCB" w14:textId="77777777" w:rsidR="00DA6A06" w:rsidRPr="00C603C0" w:rsidRDefault="00DA6A06" w:rsidP="00DA6A06">
      <w:pPr>
        <w:rPr>
          <w:rFonts w:ascii="Arial" w:hAnsi="Arial" w:cs="Arial"/>
          <w:sz w:val="24"/>
          <w:szCs w:val="24"/>
        </w:rPr>
      </w:pPr>
    </w:p>
    <w:p w14:paraId="04968691" w14:textId="77777777" w:rsidR="00DA6A06" w:rsidRDefault="00DA6A06" w:rsidP="00A2425E">
      <w:pPr>
        <w:spacing w:before="7"/>
        <w:rPr>
          <w:rFonts w:ascii="Arial" w:eastAsia="Calibri" w:hAnsi="Arial" w:cs="Arial"/>
          <w:sz w:val="24"/>
          <w:szCs w:val="24"/>
        </w:rPr>
      </w:pPr>
    </w:p>
    <w:p w14:paraId="1DB5284B" w14:textId="77777777" w:rsidR="0054405E" w:rsidRDefault="0054405E" w:rsidP="00A2425E">
      <w:pPr>
        <w:spacing w:before="7"/>
        <w:rPr>
          <w:rFonts w:ascii="Arial" w:eastAsia="Calibri" w:hAnsi="Arial" w:cs="Arial"/>
          <w:sz w:val="24"/>
          <w:szCs w:val="24"/>
        </w:rPr>
      </w:pPr>
    </w:p>
    <w:p w14:paraId="6B7874C8" w14:textId="1F4A4261" w:rsidR="0054405E" w:rsidRDefault="0054405E" w:rsidP="00A2425E">
      <w:pPr>
        <w:spacing w:before="7"/>
        <w:rPr>
          <w:rFonts w:ascii="Arial" w:eastAsia="Calibri" w:hAnsi="Arial" w:cs="Arial"/>
          <w:sz w:val="24"/>
          <w:szCs w:val="24"/>
        </w:rPr>
      </w:pPr>
    </w:p>
    <w:p w14:paraId="07250137" w14:textId="7D82540F" w:rsidR="0054405E" w:rsidRPr="00B732EB" w:rsidRDefault="00B732EB" w:rsidP="0054405E">
      <w:pPr>
        <w:pStyle w:val="Heading5"/>
        <w:rPr>
          <w:rFonts w:ascii="Arial" w:hAnsi="Arial" w:cs="Arial"/>
          <w:szCs w:val="24"/>
        </w:rPr>
      </w:pPr>
      <w:r>
        <w:rPr>
          <w:rFonts w:ascii="Arial" w:hAnsi="Arial" w:cs="Arial"/>
          <w:szCs w:val="24"/>
        </w:rPr>
        <w:t>Appendix E</w:t>
      </w:r>
      <w:r w:rsidR="0054405E" w:rsidRPr="00B732EB">
        <w:rPr>
          <w:rFonts w:ascii="Arial" w:hAnsi="Arial" w:cs="Arial"/>
          <w:szCs w:val="24"/>
        </w:rPr>
        <w:t xml:space="preserve"> – </w:t>
      </w:r>
      <w:commentRangeStart w:id="2"/>
      <w:commentRangeStart w:id="3"/>
      <w:commentRangeStart w:id="4"/>
      <w:r w:rsidR="0054405E" w:rsidRPr="00B732EB">
        <w:rPr>
          <w:rFonts w:ascii="Arial" w:hAnsi="Arial" w:cs="Arial"/>
          <w:szCs w:val="24"/>
        </w:rPr>
        <w:t>Child/staff agreement – Intimate Care and/or changing</w:t>
      </w:r>
      <w:commentRangeEnd w:id="2"/>
      <w:r w:rsidR="004B108B" w:rsidRPr="00B732EB">
        <w:rPr>
          <w:rStyle w:val="CommentReference"/>
          <w:rFonts w:asciiTheme="minorHAnsi" w:eastAsiaTheme="minorHAnsi" w:hAnsiTheme="minorHAnsi" w:cstheme="minorBidi"/>
          <w:color w:val="auto"/>
          <w:sz w:val="14"/>
        </w:rPr>
        <w:commentReference w:id="2"/>
      </w:r>
      <w:commentRangeEnd w:id="3"/>
      <w:r w:rsidR="00D525E2">
        <w:rPr>
          <w:rStyle w:val="CommentReference"/>
          <w:rFonts w:asciiTheme="minorHAnsi" w:eastAsiaTheme="minorHAnsi" w:hAnsiTheme="minorHAnsi" w:cstheme="minorBidi"/>
          <w:color w:val="auto"/>
        </w:rPr>
        <w:commentReference w:id="3"/>
      </w:r>
      <w:commentRangeEnd w:id="4"/>
      <w:r w:rsidR="00D525E2">
        <w:rPr>
          <w:rStyle w:val="CommentReference"/>
          <w:rFonts w:asciiTheme="minorHAnsi" w:eastAsiaTheme="minorHAnsi" w:hAnsiTheme="minorHAnsi" w:cstheme="minorBidi"/>
          <w:color w:val="auto"/>
        </w:rPr>
        <w:commentReference w:id="4"/>
      </w:r>
    </w:p>
    <w:p w14:paraId="3F334F41" w14:textId="77777777" w:rsidR="005159DC" w:rsidRPr="00B732EB" w:rsidRDefault="005159DC" w:rsidP="005159DC">
      <w:pPr>
        <w:rPr>
          <w:sz w:val="20"/>
        </w:rPr>
      </w:pPr>
    </w:p>
    <w:p w14:paraId="31AC4577" w14:textId="77777777" w:rsidR="0054405E" w:rsidRPr="00B732EB" w:rsidRDefault="0054405E" w:rsidP="0054405E">
      <w:pPr>
        <w:pStyle w:val="Header"/>
        <w:tabs>
          <w:tab w:val="clear" w:pos="4153"/>
          <w:tab w:val="clear" w:pos="8306"/>
        </w:tabs>
        <w:rPr>
          <w:rFonts w:ascii="Arial" w:hAnsi="Arial" w:cs="Arial"/>
          <w:bCs/>
          <w:sz w:val="22"/>
        </w:rPr>
      </w:pPr>
    </w:p>
    <w:p w14:paraId="38F1BFB2" w14:textId="59413225" w:rsidR="0054405E" w:rsidRPr="00B732EB" w:rsidRDefault="00B732EB" w:rsidP="0054405E">
      <w:pPr>
        <w:pStyle w:val="Header"/>
        <w:tabs>
          <w:tab w:val="clear" w:pos="4153"/>
          <w:tab w:val="clear" w:pos="8306"/>
        </w:tabs>
        <w:rPr>
          <w:rFonts w:ascii="Arial" w:hAnsi="Arial" w:cs="Arial"/>
          <w:sz w:val="22"/>
        </w:rPr>
      </w:pPr>
      <w:r>
        <w:rPr>
          <w:rFonts w:ascii="Arial" w:hAnsi="Arial" w:cs="Arial"/>
          <w:sz w:val="22"/>
        </w:rPr>
        <w:t>My name is</w:t>
      </w:r>
      <w:r w:rsidR="0054405E" w:rsidRPr="00B732EB">
        <w:rPr>
          <w:rFonts w:ascii="Arial" w:hAnsi="Arial" w:cs="Arial"/>
          <w:sz w:val="22"/>
        </w:rPr>
        <w:t xml:space="preserve"> _____________________________ </w:t>
      </w:r>
      <w:r>
        <w:rPr>
          <w:rFonts w:ascii="Arial" w:hAnsi="Arial" w:cs="Arial"/>
          <w:sz w:val="22"/>
        </w:rPr>
        <w:t>My class is</w:t>
      </w:r>
      <w:r w:rsidR="0054405E" w:rsidRPr="00B732EB">
        <w:rPr>
          <w:rFonts w:ascii="Arial" w:hAnsi="Arial" w:cs="Arial"/>
          <w:sz w:val="22"/>
        </w:rPr>
        <w:t xml:space="preserve"> ________ </w:t>
      </w:r>
    </w:p>
    <w:p w14:paraId="2D53E4DC" w14:textId="77777777" w:rsidR="0054405E" w:rsidRPr="00B732EB" w:rsidRDefault="0054405E" w:rsidP="0054405E">
      <w:pPr>
        <w:rPr>
          <w:rFonts w:ascii="Arial" w:hAnsi="Arial" w:cs="Arial"/>
          <w:szCs w:val="24"/>
        </w:rPr>
      </w:pPr>
    </w:p>
    <w:p w14:paraId="067F938F" w14:textId="5760FB77" w:rsidR="0054405E" w:rsidRPr="00B732EB" w:rsidRDefault="00B732EB" w:rsidP="0054405E">
      <w:pPr>
        <w:rPr>
          <w:rFonts w:ascii="Arial" w:hAnsi="Arial" w:cs="Arial"/>
          <w:szCs w:val="24"/>
        </w:rPr>
      </w:pPr>
      <w:r>
        <w:rPr>
          <w:rFonts w:ascii="Arial" w:hAnsi="Arial" w:cs="Arial"/>
          <w:szCs w:val="24"/>
        </w:rPr>
        <w:t>My helper is</w:t>
      </w:r>
      <w:r w:rsidR="0054405E" w:rsidRPr="00B732EB">
        <w:rPr>
          <w:rFonts w:ascii="Arial" w:hAnsi="Arial" w:cs="Arial"/>
          <w:szCs w:val="24"/>
        </w:rPr>
        <w:t xml:space="preserve"> ____________________________________ </w:t>
      </w:r>
    </w:p>
    <w:p w14:paraId="674C7AF0" w14:textId="77777777" w:rsidR="0054405E" w:rsidRPr="00B732EB" w:rsidRDefault="0054405E" w:rsidP="0054405E">
      <w:pPr>
        <w:rPr>
          <w:rFonts w:ascii="Arial" w:hAnsi="Arial" w:cs="Arial"/>
          <w:szCs w:val="24"/>
        </w:rPr>
      </w:pPr>
    </w:p>
    <w:p w14:paraId="5274AF23" w14:textId="749933CF" w:rsidR="0054405E" w:rsidRPr="00B732EB" w:rsidRDefault="00B732EB" w:rsidP="00B732EB">
      <w:pPr>
        <w:pStyle w:val="Heading1"/>
        <w:jc w:val="center"/>
        <w:rPr>
          <w:u w:val="single"/>
        </w:rPr>
      </w:pPr>
      <w:r>
        <w:rPr>
          <w:u w:val="single"/>
        </w:rPr>
        <w:t>What My Helper Will Do to Help Me:</w:t>
      </w:r>
    </w:p>
    <w:p w14:paraId="616FA94E" w14:textId="77777777" w:rsidR="0054405E" w:rsidRPr="00C603C0" w:rsidRDefault="0054405E" w:rsidP="0054405E">
      <w:pPr>
        <w:rPr>
          <w:rFonts w:ascii="Arial" w:hAnsi="Arial" w:cs="Arial"/>
          <w:sz w:val="24"/>
          <w:szCs w:val="24"/>
        </w:rPr>
      </w:pPr>
    </w:p>
    <w:p w14:paraId="56C97D3F" w14:textId="717E1BD4" w:rsidR="0054405E" w:rsidRDefault="005159DC" w:rsidP="00A2425E">
      <w:pPr>
        <w:spacing w:before="7"/>
        <w:rPr>
          <w:rFonts w:ascii="Arial" w:eastAsia="Calibri" w:hAnsi="Arial" w:cs="Arial"/>
          <w:sz w:val="24"/>
          <w:szCs w:val="24"/>
        </w:rPr>
      </w:pPr>
      <w:r>
        <w:rPr>
          <w:noProof/>
          <w:lang w:val="en-GB" w:eastAsia="en-GB"/>
        </w:rPr>
        <w:drawing>
          <wp:inline distT="0" distB="0" distL="0" distR="0" wp14:anchorId="7F4A3E0C" wp14:editId="1CE0A40A">
            <wp:extent cx="5305425" cy="2451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17626" cy="2456988"/>
                    </a:xfrm>
                    <a:prstGeom prst="rect">
                      <a:avLst/>
                    </a:prstGeom>
                  </pic:spPr>
                </pic:pic>
              </a:graphicData>
            </a:graphic>
          </wp:inline>
        </w:drawing>
      </w:r>
    </w:p>
    <w:p w14:paraId="0DFE80BD" w14:textId="5F40A09E" w:rsidR="005159DC" w:rsidRDefault="005159DC" w:rsidP="00A2425E">
      <w:pPr>
        <w:spacing w:before="7"/>
        <w:rPr>
          <w:rFonts w:ascii="Arial" w:eastAsia="Calibri" w:hAnsi="Arial" w:cs="Arial"/>
          <w:sz w:val="24"/>
          <w:szCs w:val="24"/>
        </w:rPr>
      </w:pPr>
      <w:r>
        <w:rPr>
          <w:noProof/>
          <w:lang w:val="en-GB" w:eastAsia="en-GB"/>
        </w:rPr>
        <w:drawing>
          <wp:inline distT="0" distB="0" distL="0" distR="0" wp14:anchorId="54031AB9" wp14:editId="402559BE">
            <wp:extent cx="5181600" cy="239265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0115" cy="2396583"/>
                    </a:xfrm>
                    <a:prstGeom prst="rect">
                      <a:avLst/>
                    </a:prstGeom>
                  </pic:spPr>
                </pic:pic>
              </a:graphicData>
            </a:graphic>
          </wp:inline>
        </w:drawing>
      </w:r>
    </w:p>
    <w:p w14:paraId="4D5EB001" w14:textId="666F34EF" w:rsidR="005159DC" w:rsidRDefault="00B732EB" w:rsidP="00A2425E">
      <w:pPr>
        <w:spacing w:before="7"/>
        <w:rPr>
          <w:rFonts w:ascii="Arial" w:eastAsia="Calibri" w:hAnsi="Arial" w:cs="Arial"/>
          <w:sz w:val="24"/>
          <w:szCs w:val="24"/>
        </w:rPr>
      </w:pPr>
      <w:r>
        <w:rPr>
          <w:noProof/>
          <w:lang w:val="en-GB" w:eastAsia="en-GB"/>
        </w:rPr>
        <w:drawing>
          <wp:inline distT="0" distB="0" distL="0" distR="0" wp14:anchorId="3A93BFCB" wp14:editId="7F9DF0A7">
            <wp:extent cx="5924550" cy="2625833"/>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0186" cy="2628331"/>
                    </a:xfrm>
                    <a:prstGeom prst="rect">
                      <a:avLst/>
                    </a:prstGeom>
                  </pic:spPr>
                </pic:pic>
              </a:graphicData>
            </a:graphic>
          </wp:inline>
        </w:drawing>
      </w:r>
    </w:p>
    <w:p w14:paraId="534EAA29" w14:textId="0AD1F399" w:rsidR="00B732EB" w:rsidRDefault="00B732EB" w:rsidP="00A2425E">
      <w:pPr>
        <w:spacing w:before="7"/>
        <w:rPr>
          <w:rFonts w:ascii="Arial" w:eastAsia="Calibri" w:hAnsi="Arial" w:cs="Arial"/>
          <w:sz w:val="24"/>
          <w:szCs w:val="24"/>
        </w:rPr>
      </w:pPr>
    </w:p>
    <w:p w14:paraId="337AF6AB" w14:textId="77A9A584" w:rsidR="00B732EB" w:rsidRDefault="00B732EB" w:rsidP="00A2425E">
      <w:pPr>
        <w:spacing w:before="7"/>
        <w:rPr>
          <w:rFonts w:ascii="Arial" w:eastAsia="Calibri" w:hAnsi="Arial" w:cs="Arial"/>
          <w:sz w:val="24"/>
          <w:szCs w:val="24"/>
        </w:rPr>
      </w:pPr>
    </w:p>
    <w:p w14:paraId="423FA9B8" w14:textId="69ECEE17" w:rsidR="00B732EB" w:rsidRDefault="00B732EB" w:rsidP="00A2425E">
      <w:pPr>
        <w:spacing w:before="7"/>
        <w:rPr>
          <w:rFonts w:ascii="Arial" w:eastAsia="Calibri" w:hAnsi="Arial" w:cs="Arial"/>
          <w:sz w:val="24"/>
          <w:szCs w:val="24"/>
        </w:rPr>
      </w:pPr>
    </w:p>
    <w:p w14:paraId="269ABBEE" w14:textId="53E652C3" w:rsidR="00B732EB" w:rsidRDefault="00B732EB" w:rsidP="00B732EB">
      <w:pPr>
        <w:pStyle w:val="Heading1"/>
        <w:jc w:val="center"/>
        <w:rPr>
          <w:u w:val="single"/>
        </w:rPr>
      </w:pPr>
      <w:r>
        <w:rPr>
          <w:u w:val="single"/>
        </w:rPr>
        <w:lastRenderedPageBreak/>
        <w:t>How I will help:</w:t>
      </w:r>
    </w:p>
    <w:p w14:paraId="4601D69C" w14:textId="50D862F5" w:rsidR="00B732EB" w:rsidRDefault="00B732EB" w:rsidP="00B732EB">
      <w:pPr>
        <w:pStyle w:val="Heading1"/>
        <w:jc w:val="center"/>
        <w:rPr>
          <w:u w:val="single"/>
        </w:rPr>
      </w:pPr>
    </w:p>
    <w:p w14:paraId="18593F60" w14:textId="5AAA1C64" w:rsidR="00B732EB" w:rsidRDefault="00B732EB" w:rsidP="00B732EB">
      <w:pPr>
        <w:pStyle w:val="Heading1"/>
        <w:jc w:val="center"/>
        <w:rPr>
          <w:u w:val="single"/>
        </w:rPr>
      </w:pPr>
      <w:r>
        <w:rPr>
          <w:noProof/>
          <w:lang w:val="en-GB" w:eastAsia="en-GB"/>
        </w:rPr>
        <w:drawing>
          <wp:inline distT="0" distB="0" distL="0" distR="0" wp14:anchorId="49A3CD9D" wp14:editId="3F22C446">
            <wp:extent cx="6642100" cy="320548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2100" cy="3205480"/>
                    </a:xfrm>
                    <a:prstGeom prst="rect">
                      <a:avLst/>
                    </a:prstGeom>
                  </pic:spPr>
                </pic:pic>
              </a:graphicData>
            </a:graphic>
          </wp:inline>
        </w:drawing>
      </w:r>
    </w:p>
    <w:p w14:paraId="4B0FFD39" w14:textId="06D07864" w:rsidR="00B732EB" w:rsidRDefault="00B732EB" w:rsidP="00B732EB">
      <w:pPr>
        <w:pStyle w:val="Heading1"/>
        <w:jc w:val="center"/>
        <w:rPr>
          <w:u w:val="single"/>
        </w:rPr>
      </w:pPr>
      <w:r>
        <w:rPr>
          <w:noProof/>
          <w:lang w:val="en-GB" w:eastAsia="en-GB"/>
        </w:rPr>
        <w:drawing>
          <wp:inline distT="0" distB="0" distL="0" distR="0" wp14:anchorId="06A754FF" wp14:editId="1C1DE0D3">
            <wp:extent cx="6642100" cy="42735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2100" cy="4273550"/>
                    </a:xfrm>
                    <a:prstGeom prst="rect">
                      <a:avLst/>
                    </a:prstGeom>
                  </pic:spPr>
                </pic:pic>
              </a:graphicData>
            </a:graphic>
          </wp:inline>
        </w:drawing>
      </w:r>
    </w:p>
    <w:p w14:paraId="2B925BBF" w14:textId="32D9AC39" w:rsidR="00B732EB" w:rsidRDefault="00B732EB" w:rsidP="00B732EB">
      <w:pPr>
        <w:pStyle w:val="Heading1"/>
        <w:jc w:val="center"/>
        <w:rPr>
          <w:u w:val="single"/>
        </w:rPr>
      </w:pPr>
    </w:p>
    <w:p w14:paraId="63B0CD23" w14:textId="77777777" w:rsidR="00B732EB" w:rsidRPr="00B732EB" w:rsidRDefault="00B732EB" w:rsidP="00B732EB">
      <w:pPr>
        <w:pStyle w:val="Heading1"/>
        <w:jc w:val="center"/>
        <w:rPr>
          <w:u w:val="single"/>
        </w:rPr>
      </w:pPr>
    </w:p>
    <w:p w14:paraId="4176D6CD" w14:textId="1040EF47" w:rsidR="00B732EB" w:rsidRDefault="00B732EB" w:rsidP="00A2425E">
      <w:pPr>
        <w:spacing w:before="7"/>
        <w:rPr>
          <w:rFonts w:ascii="Arial" w:eastAsia="Calibri" w:hAnsi="Arial" w:cs="Arial"/>
          <w:sz w:val="24"/>
          <w:szCs w:val="24"/>
        </w:rPr>
      </w:pPr>
      <w:r>
        <w:rPr>
          <w:rFonts w:ascii="Arial" w:eastAsia="Calibri" w:hAnsi="Arial" w:cs="Arial"/>
          <w:sz w:val="24"/>
          <w:szCs w:val="24"/>
        </w:rPr>
        <w:t>Signed ___________________________________________ Date:_________</w:t>
      </w:r>
    </w:p>
    <w:p w14:paraId="26283882" w14:textId="77C58821" w:rsidR="00B732EB" w:rsidRDefault="00B732EB" w:rsidP="00A2425E">
      <w:pPr>
        <w:spacing w:before="7"/>
        <w:rPr>
          <w:rFonts w:ascii="Arial" w:eastAsia="Calibri" w:hAnsi="Arial" w:cs="Arial"/>
          <w:sz w:val="24"/>
          <w:szCs w:val="24"/>
        </w:rPr>
      </w:pPr>
    </w:p>
    <w:p w14:paraId="700448BB" w14:textId="77777777" w:rsidR="00B732EB" w:rsidRDefault="00B732EB" w:rsidP="00A2425E">
      <w:pPr>
        <w:spacing w:before="7"/>
        <w:rPr>
          <w:rFonts w:ascii="Arial" w:eastAsia="Calibri" w:hAnsi="Arial" w:cs="Arial"/>
          <w:sz w:val="24"/>
          <w:szCs w:val="24"/>
        </w:rPr>
      </w:pPr>
    </w:p>
    <w:p w14:paraId="1E2E44A8" w14:textId="0A665728" w:rsidR="00B732EB" w:rsidRDefault="00B732EB" w:rsidP="00B732EB">
      <w:pPr>
        <w:spacing w:before="7"/>
        <w:rPr>
          <w:rFonts w:ascii="Arial" w:eastAsia="Calibri" w:hAnsi="Arial" w:cs="Arial"/>
          <w:sz w:val="24"/>
          <w:szCs w:val="24"/>
        </w:rPr>
      </w:pPr>
      <w:r>
        <w:rPr>
          <w:rFonts w:ascii="Arial" w:eastAsia="Calibri" w:hAnsi="Arial" w:cs="Arial"/>
          <w:sz w:val="24"/>
          <w:szCs w:val="24"/>
        </w:rPr>
        <w:t>Signed ___________________________________________ Date:_________</w:t>
      </w:r>
    </w:p>
    <w:p w14:paraId="5BA9C58F" w14:textId="77777777" w:rsidR="00B732EB" w:rsidRPr="00C603C0" w:rsidRDefault="00B732EB" w:rsidP="00A2425E">
      <w:pPr>
        <w:spacing w:before="7"/>
        <w:rPr>
          <w:rFonts w:ascii="Arial" w:eastAsia="Calibri" w:hAnsi="Arial" w:cs="Arial"/>
          <w:sz w:val="24"/>
          <w:szCs w:val="24"/>
        </w:rPr>
      </w:pPr>
    </w:p>
    <w:sectPr w:rsidR="00B732EB" w:rsidRPr="00C603C0" w:rsidSect="003D47C0">
      <w:footerReference w:type="default" r:id="rId18"/>
      <w:type w:val="continuous"/>
      <w:pgSz w:w="11900" w:h="16840"/>
      <w:pgMar w:top="720" w:right="720" w:bottom="720" w:left="720" w:header="720" w:footer="758"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elissa Higham" w:date="2023-01-30T18:56:00Z" w:initials="MH">
    <w:p w14:paraId="5FD8217F" w14:textId="11361F30" w:rsidR="004B108B" w:rsidRDefault="004B108B">
      <w:pPr>
        <w:pStyle w:val="CommentText"/>
      </w:pPr>
      <w:r>
        <w:rPr>
          <w:rStyle w:val="CommentReference"/>
        </w:rPr>
        <w:annotationRef/>
      </w:r>
      <w:r>
        <w:t>Is there a procedure for child standing up? Or could this one be adapted – most of the steps would be the same?</w:t>
      </w:r>
    </w:p>
  </w:comment>
  <w:comment w:id="2" w:author="Melissa Higham" w:date="2023-01-30T18:57:00Z" w:initials="MH">
    <w:p w14:paraId="53DEDEFE" w14:textId="1CCCA4D1" w:rsidR="004B108B" w:rsidRDefault="004B108B">
      <w:pPr>
        <w:pStyle w:val="CommentText"/>
      </w:pPr>
      <w:r>
        <w:rPr>
          <w:rStyle w:val="CommentReference"/>
        </w:rPr>
        <w:annotationRef/>
      </w:r>
      <w:r>
        <w:t>For children to understand this well, I think the language could be simpler. I’ve made some suggestions.</w:t>
      </w:r>
    </w:p>
  </w:comment>
  <w:comment w:id="3" w:author="Tracy Darby" w:date="2024-03-01T11:40:00Z" w:initials="TD">
    <w:p w14:paraId="17FDA663" w14:textId="77777777" w:rsidR="00D525E2" w:rsidRDefault="00D525E2" w:rsidP="00D525E2">
      <w:pPr>
        <w:pStyle w:val="CommentText"/>
      </w:pPr>
      <w:r>
        <w:rPr>
          <w:rStyle w:val="CommentReference"/>
        </w:rPr>
        <w:annotationRef/>
      </w:r>
      <w:r>
        <w:t xml:space="preserve">I agree </w:t>
      </w:r>
    </w:p>
  </w:comment>
  <w:comment w:id="4" w:author="Tracy Darby" w:date="2024-03-01T11:43:00Z" w:initials="TD">
    <w:p w14:paraId="4569BCEF" w14:textId="77777777" w:rsidR="00D525E2" w:rsidRDefault="00D525E2" w:rsidP="00D525E2">
      <w:pPr>
        <w:pStyle w:val="CommentText"/>
      </w:pPr>
      <w:r>
        <w:rPr>
          <w:rStyle w:val="CommentReference"/>
        </w:rPr>
        <w:annotationRef/>
      </w:r>
      <w:r>
        <w:t xml:space="preserve">I will attempt to make symbol part simpler. It really is too wordy. This may take some time but I’ll get on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D8217F" w15:done="0"/>
  <w15:commentEx w15:paraId="53DEDEFE" w15:done="0"/>
  <w15:commentEx w15:paraId="17FDA663" w15:paraIdParent="53DEDEFE" w15:done="0"/>
  <w15:commentEx w15:paraId="4569BCEF" w15:paraIdParent="53DEDE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829169" w16cex:dateUtc="2023-01-30T18:56:00Z"/>
  <w16cex:commentExtensible w16cex:durableId="278291B7" w16cex:dateUtc="2023-01-30T18:57:00Z"/>
  <w16cex:commentExtensible w16cex:durableId="5C465D24" w16cex:dateUtc="2024-03-01T11:40:00Z"/>
  <w16cex:commentExtensible w16cex:durableId="1553B936" w16cex:dateUtc="2024-03-01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D8217F" w16cid:durableId="27829169"/>
  <w16cid:commentId w16cid:paraId="53DEDEFE" w16cid:durableId="278291B7"/>
  <w16cid:commentId w16cid:paraId="17FDA663" w16cid:durableId="5C465D24"/>
  <w16cid:commentId w16cid:paraId="4569BCEF" w16cid:durableId="1553B9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2E6BE" w14:textId="77777777" w:rsidR="008A1307" w:rsidRDefault="008A1307">
      <w:r>
        <w:separator/>
      </w:r>
    </w:p>
  </w:endnote>
  <w:endnote w:type="continuationSeparator" w:id="0">
    <w:p w14:paraId="210D45AB" w14:textId="77777777" w:rsidR="008A1307" w:rsidRDefault="008A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73BD" w14:textId="77777777" w:rsidR="00E01335" w:rsidRDefault="00EC19CD">
    <w:pPr>
      <w:spacing w:line="14" w:lineRule="auto"/>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3F7CF454" wp14:editId="37B60B97">
              <wp:simplePos x="0" y="0"/>
              <wp:positionH relativeFrom="page">
                <wp:posOffset>3717290</wp:posOffset>
              </wp:positionH>
              <wp:positionV relativeFrom="page">
                <wp:posOffset>10072370</wp:posOffset>
              </wp:positionV>
              <wp:extent cx="127000" cy="177800"/>
              <wp:effectExtent l="2540" t="444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767DC" w14:textId="4D12696C" w:rsidR="00E01335" w:rsidRDefault="00EC19CD">
                          <w:pPr>
                            <w:pStyle w:val="Defaul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AB6D5E">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CF454" id="_x0000_t202" coordsize="21600,21600" o:spt="202" path="m,l,21600r21600,l21600,xe">
              <v:stroke joinstyle="miter"/>
              <v:path gradientshapeok="t" o:connecttype="rect"/>
            </v:shapetype>
            <v:shape id="Text Box 2" o:spid="_x0000_s1026" type="#_x0000_t202" style="position:absolute;margin-left:292.7pt;margin-top:793.1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4jrg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" filled="f" stroked="f">
              <v:textbox inset="0,0,0,0">
                <w:txbxContent>
                  <w:p w14:paraId="5DE767DC" w14:textId="4D12696C" w:rsidR="00E01335" w:rsidRDefault="00EC19CD">
                    <w:pPr>
                      <w:pStyle w:val="Defaul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AB6D5E">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AE64C" w14:textId="77777777" w:rsidR="008A1307" w:rsidRDefault="008A1307">
      <w:r>
        <w:separator/>
      </w:r>
    </w:p>
  </w:footnote>
  <w:footnote w:type="continuationSeparator" w:id="0">
    <w:p w14:paraId="57AD7A8B" w14:textId="77777777" w:rsidR="008A1307" w:rsidRDefault="008A1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CCF"/>
    <w:multiLevelType w:val="hybridMultilevel"/>
    <w:tmpl w:val="D45AF974"/>
    <w:lvl w:ilvl="0" w:tplc="E668DC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6376"/>
    <w:multiLevelType w:val="hybridMultilevel"/>
    <w:tmpl w:val="C592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6664A"/>
    <w:multiLevelType w:val="hybridMultilevel"/>
    <w:tmpl w:val="D75EBC08"/>
    <w:lvl w:ilvl="0" w:tplc="22F20506">
      <w:start w:val="1"/>
      <w:numFmt w:val="bullet"/>
      <w:lvlText w:val=""/>
      <w:lvlJc w:val="left"/>
      <w:pPr>
        <w:ind w:left="1412" w:hanging="361"/>
      </w:pPr>
      <w:rPr>
        <w:rFonts w:ascii="Symbol" w:eastAsia="Symbol" w:hAnsi="Symbol" w:hint="default"/>
        <w:w w:val="100"/>
        <w:sz w:val="22"/>
        <w:szCs w:val="22"/>
      </w:rPr>
    </w:lvl>
    <w:lvl w:ilvl="1" w:tplc="2AFC498C">
      <w:start w:val="1"/>
      <w:numFmt w:val="bullet"/>
      <w:lvlText w:val="•"/>
      <w:lvlJc w:val="left"/>
      <w:pPr>
        <w:ind w:left="2362" w:hanging="361"/>
      </w:pPr>
      <w:rPr>
        <w:rFonts w:hint="default"/>
      </w:rPr>
    </w:lvl>
    <w:lvl w:ilvl="2" w:tplc="E6FE1BA6">
      <w:start w:val="1"/>
      <w:numFmt w:val="bullet"/>
      <w:lvlText w:val="•"/>
      <w:lvlJc w:val="left"/>
      <w:pPr>
        <w:ind w:left="3305" w:hanging="361"/>
      </w:pPr>
      <w:rPr>
        <w:rFonts w:hint="default"/>
      </w:rPr>
    </w:lvl>
    <w:lvl w:ilvl="3" w:tplc="FB7C75BE">
      <w:start w:val="1"/>
      <w:numFmt w:val="bullet"/>
      <w:lvlText w:val="•"/>
      <w:lvlJc w:val="left"/>
      <w:pPr>
        <w:ind w:left="4247" w:hanging="361"/>
      </w:pPr>
      <w:rPr>
        <w:rFonts w:hint="default"/>
      </w:rPr>
    </w:lvl>
    <w:lvl w:ilvl="4" w:tplc="9D0AFB7A">
      <w:start w:val="1"/>
      <w:numFmt w:val="bullet"/>
      <w:lvlText w:val="•"/>
      <w:lvlJc w:val="left"/>
      <w:pPr>
        <w:ind w:left="5190" w:hanging="361"/>
      </w:pPr>
      <w:rPr>
        <w:rFonts w:hint="default"/>
      </w:rPr>
    </w:lvl>
    <w:lvl w:ilvl="5" w:tplc="055035CE">
      <w:start w:val="1"/>
      <w:numFmt w:val="bullet"/>
      <w:lvlText w:val="•"/>
      <w:lvlJc w:val="left"/>
      <w:pPr>
        <w:ind w:left="6133" w:hanging="361"/>
      </w:pPr>
      <w:rPr>
        <w:rFonts w:hint="default"/>
      </w:rPr>
    </w:lvl>
    <w:lvl w:ilvl="6" w:tplc="933C0EB6">
      <w:start w:val="1"/>
      <w:numFmt w:val="bullet"/>
      <w:lvlText w:val="•"/>
      <w:lvlJc w:val="left"/>
      <w:pPr>
        <w:ind w:left="7075" w:hanging="361"/>
      </w:pPr>
      <w:rPr>
        <w:rFonts w:hint="default"/>
      </w:rPr>
    </w:lvl>
    <w:lvl w:ilvl="7" w:tplc="D0980E36">
      <w:start w:val="1"/>
      <w:numFmt w:val="bullet"/>
      <w:lvlText w:val="•"/>
      <w:lvlJc w:val="left"/>
      <w:pPr>
        <w:ind w:left="8018" w:hanging="361"/>
      </w:pPr>
      <w:rPr>
        <w:rFonts w:hint="default"/>
      </w:rPr>
    </w:lvl>
    <w:lvl w:ilvl="8" w:tplc="6CAC9D84">
      <w:start w:val="1"/>
      <w:numFmt w:val="bullet"/>
      <w:lvlText w:val="•"/>
      <w:lvlJc w:val="left"/>
      <w:pPr>
        <w:ind w:left="8961" w:hanging="361"/>
      </w:pPr>
      <w:rPr>
        <w:rFonts w:hint="default"/>
      </w:rPr>
    </w:lvl>
  </w:abstractNum>
  <w:abstractNum w:abstractNumId="3" w15:restartNumberingAfterBreak="0">
    <w:nsid w:val="1712558F"/>
    <w:multiLevelType w:val="hybridMultilevel"/>
    <w:tmpl w:val="1692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47BAC"/>
    <w:multiLevelType w:val="hybridMultilevel"/>
    <w:tmpl w:val="B4A4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C3293"/>
    <w:multiLevelType w:val="hybridMultilevel"/>
    <w:tmpl w:val="D5EE9A64"/>
    <w:lvl w:ilvl="0" w:tplc="C18A65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E6720"/>
    <w:multiLevelType w:val="hybridMultilevel"/>
    <w:tmpl w:val="0FE4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77738"/>
    <w:multiLevelType w:val="hybridMultilevel"/>
    <w:tmpl w:val="DAFA45A4"/>
    <w:lvl w:ilvl="0" w:tplc="7D52447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0036A"/>
    <w:multiLevelType w:val="hybridMultilevel"/>
    <w:tmpl w:val="76CC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16C09"/>
    <w:multiLevelType w:val="hybridMultilevel"/>
    <w:tmpl w:val="A7F86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A662E6"/>
    <w:multiLevelType w:val="hybridMultilevel"/>
    <w:tmpl w:val="CBE4A6BC"/>
    <w:lvl w:ilvl="0" w:tplc="027EE282">
      <w:start w:val="1"/>
      <w:numFmt w:val="bullet"/>
      <w:lvlText w:val=""/>
      <w:lvlJc w:val="left"/>
      <w:pPr>
        <w:ind w:left="829" w:hanging="360"/>
      </w:pPr>
      <w:rPr>
        <w:rFonts w:ascii="Symbol" w:eastAsia="Symbol" w:hAnsi="Symbol" w:hint="default"/>
        <w:w w:val="99"/>
        <w:sz w:val="24"/>
        <w:szCs w:val="24"/>
      </w:rPr>
    </w:lvl>
    <w:lvl w:ilvl="1" w:tplc="4672DBF8">
      <w:start w:val="1"/>
      <w:numFmt w:val="bullet"/>
      <w:lvlText w:val="•"/>
      <w:lvlJc w:val="left"/>
      <w:pPr>
        <w:ind w:left="1830" w:hanging="360"/>
      </w:pPr>
      <w:rPr>
        <w:rFonts w:hint="default"/>
      </w:rPr>
    </w:lvl>
    <w:lvl w:ilvl="2" w:tplc="791A4034">
      <w:start w:val="1"/>
      <w:numFmt w:val="bullet"/>
      <w:lvlText w:val="•"/>
      <w:lvlJc w:val="left"/>
      <w:pPr>
        <w:ind w:left="2840" w:hanging="360"/>
      </w:pPr>
      <w:rPr>
        <w:rFonts w:hint="default"/>
      </w:rPr>
    </w:lvl>
    <w:lvl w:ilvl="3" w:tplc="72943B42">
      <w:start w:val="1"/>
      <w:numFmt w:val="bullet"/>
      <w:lvlText w:val="•"/>
      <w:lvlJc w:val="left"/>
      <w:pPr>
        <w:ind w:left="3850" w:hanging="360"/>
      </w:pPr>
      <w:rPr>
        <w:rFonts w:hint="default"/>
      </w:rPr>
    </w:lvl>
    <w:lvl w:ilvl="4" w:tplc="A69889A4">
      <w:start w:val="1"/>
      <w:numFmt w:val="bullet"/>
      <w:lvlText w:val="•"/>
      <w:lvlJc w:val="left"/>
      <w:pPr>
        <w:ind w:left="4860" w:hanging="360"/>
      </w:pPr>
      <w:rPr>
        <w:rFonts w:hint="default"/>
      </w:rPr>
    </w:lvl>
    <w:lvl w:ilvl="5" w:tplc="F0881F80">
      <w:start w:val="1"/>
      <w:numFmt w:val="bullet"/>
      <w:lvlText w:val="•"/>
      <w:lvlJc w:val="left"/>
      <w:pPr>
        <w:ind w:left="5870" w:hanging="360"/>
      </w:pPr>
      <w:rPr>
        <w:rFonts w:hint="default"/>
      </w:rPr>
    </w:lvl>
    <w:lvl w:ilvl="6" w:tplc="B46AD7DE">
      <w:start w:val="1"/>
      <w:numFmt w:val="bullet"/>
      <w:lvlText w:val="•"/>
      <w:lvlJc w:val="left"/>
      <w:pPr>
        <w:ind w:left="6880" w:hanging="360"/>
      </w:pPr>
      <w:rPr>
        <w:rFonts w:hint="default"/>
      </w:rPr>
    </w:lvl>
    <w:lvl w:ilvl="7" w:tplc="F01606D0">
      <w:start w:val="1"/>
      <w:numFmt w:val="bullet"/>
      <w:lvlText w:val="•"/>
      <w:lvlJc w:val="left"/>
      <w:pPr>
        <w:ind w:left="7890" w:hanging="360"/>
      </w:pPr>
      <w:rPr>
        <w:rFonts w:hint="default"/>
      </w:rPr>
    </w:lvl>
    <w:lvl w:ilvl="8" w:tplc="DE2CF2F4">
      <w:start w:val="1"/>
      <w:numFmt w:val="bullet"/>
      <w:lvlText w:val="•"/>
      <w:lvlJc w:val="left"/>
      <w:pPr>
        <w:ind w:left="8900" w:hanging="360"/>
      </w:pPr>
      <w:rPr>
        <w:rFonts w:hint="default"/>
      </w:rPr>
    </w:lvl>
  </w:abstractNum>
  <w:abstractNum w:abstractNumId="11" w15:restartNumberingAfterBreak="0">
    <w:nsid w:val="312518A4"/>
    <w:multiLevelType w:val="hybridMultilevel"/>
    <w:tmpl w:val="60E4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E2956"/>
    <w:multiLevelType w:val="hybridMultilevel"/>
    <w:tmpl w:val="FE2CAAEC"/>
    <w:lvl w:ilvl="0" w:tplc="C9E62C46">
      <w:start w:val="1"/>
      <w:numFmt w:val="bullet"/>
      <w:lvlText w:val=""/>
      <w:lvlJc w:val="left"/>
      <w:pPr>
        <w:ind w:left="832" w:hanging="361"/>
      </w:pPr>
      <w:rPr>
        <w:rFonts w:ascii="Symbol" w:eastAsia="Symbol" w:hAnsi="Symbol" w:hint="default"/>
        <w:w w:val="100"/>
        <w:sz w:val="22"/>
        <w:szCs w:val="22"/>
      </w:rPr>
    </w:lvl>
    <w:lvl w:ilvl="1" w:tplc="FB849D02">
      <w:start w:val="1"/>
      <w:numFmt w:val="bullet"/>
      <w:lvlText w:val="•"/>
      <w:lvlJc w:val="left"/>
      <w:pPr>
        <w:ind w:left="1774" w:hanging="361"/>
      </w:pPr>
      <w:rPr>
        <w:rFonts w:hint="default"/>
      </w:rPr>
    </w:lvl>
    <w:lvl w:ilvl="2" w:tplc="F09E9680">
      <w:start w:val="1"/>
      <w:numFmt w:val="bullet"/>
      <w:lvlText w:val="•"/>
      <w:lvlJc w:val="left"/>
      <w:pPr>
        <w:ind w:left="2709" w:hanging="361"/>
      </w:pPr>
      <w:rPr>
        <w:rFonts w:hint="default"/>
      </w:rPr>
    </w:lvl>
    <w:lvl w:ilvl="3" w:tplc="10A869C6">
      <w:start w:val="1"/>
      <w:numFmt w:val="bullet"/>
      <w:lvlText w:val="•"/>
      <w:lvlJc w:val="left"/>
      <w:pPr>
        <w:ind w:left="3643" w:hanging="361"/>
      </w:pPr>
      <w:rPr>
        <w:rFonts w:hint="default"/>
      </w:rPr>
    </w:lvl>
    <w:lvl w:ilvl="4" w:tplc="71C2A06C">
      <w:start w:val="1"/>
      <w:numFmt w:val="bullet"/>
      <w:lvlText w:val="•"/>
      <w:lvlJc w:val="left"/>
      <w:pPr>
        <w:ind w:left="4578" w:hanging="361"/>
      </w:pPr>
      <w:rPr>
        <w:rFonts w:hint="default"/>
      </w:rPr>
    </w:lvl>
    <w:lvl w:ilvl="5" w:tplc="00A07782">
      <w:start w:val="1"/>
      <w:numFmt w:val="bullet"/>
      <w:lvlText w:val="•"/>
      <w:lvlJc w:val="left"/>
      <w:pPr>
        <w:ind w:left="5513" w:hanging="361"/>
      </w:pPr>
      <w:rPr>
        <w:rFonts w:hint="default"/>
      </w:rPr>
    </w:lvl>
    <w:lvl w:ilvl="6" w:tplc="5224C27A">
      <w:start w:val="1"/>
      <w:numFmt w:val="bullet"/>
      <w:lvlText w:val="•"/>
      <w:lvlJc w:val="left"/>
      <w:pPr>
        <w:ind w:left="6447" w:hanging="361"/>
      </w:pPr>
      <w:rPr>
        <w:rFonts w:hint="default"/>
      </w:rPr>
    </w:lvl>
    <w:lvl w:ilvl="7" w:tplc="63C4D804">
      <w:start w:val="1"/>
      <w:numFmt w:val="bullet"/>
      <w:lvlText w:val="•"/>
      <w:lvlJc w:val="left"/>
      <w:pPr>
        <w:ind w:left="7382" w:hanging="361"/>
      </w:pPr>
      <w:rPr>
        <w:rFonts w:hint="default"/>
      </w:rPr>
    </w:lvl>
    <w:lvl w:ilvl="8" w:tplc="B966F200">
      <w:start w:val="1"/>
      <w:numFmt w:val="bullet"/>
      <w:lvlText w:val="•"/>
      <w:lvlJc w:val="left"/>
      <w:pPr>
        <w:ind w:left="8317" w:hanging="361"/>
      </w:pPr>
      <w:rPr>
        <w:rFonts w:hint="default"/>
      </w:rPr>
    </w:lvl>
  </w:abstractNum>
  <w:abstractNum w:abstractNumId="13" w15:restartNumberingAfterBreak="0">
    <w:nsid w:val="4A486E1A"/>
    <w:multiLevelType w:val="hybridMultilevel"/>
    <w:tmpl w:val="3F841C34"/>
    <w:lvl w:ilvl="0" w:tplc="774E68D4">
      <w:start w:val="1"/>
      <w:numFmt w:val="decimal"/>
      <w:lvlText w:val="%1."/>
      <w:lvlJc w:val="left"/>
      <w:pPr>
        <w:ind w:left="832" w:hanging="361"/>
      </w:pPr>
      <w:rPr>
        <w:rFonts w:ascii="Century Gothic" w:eastAsia="Century Gothic" w:hAnsi="Century Gothic" w:hint="default"/>
        <w:w w:val="100"/>
        <w:sz w:val="22"/>
        <w:szCs w:val="22"/>
      </w:rPr>
    </w:lvl>
    <w:lvl w:ilvl="1" w:tplc="E6BE8368">
      <w:start w:val="1"/>
      <w:numFmt w:val="bullet"/>
      <w:lvlText w:val="•"/>
      <w:lvlJc w:val="left"/>
      <w:pPr>
        <w:ind w:left="1774" w:hanging="361"/>
      </w:pPr>
      <w:rPr>
        <w:rFonts w:hint="default"/>
      </w:rPr>
    </w:lvl>
    <w:lvl w:ilvl="2" w:tplc="CBD662C4">
      <w:start w:val="1"/>
      <w:numFmt w:val="bullet"/>
      <w:lvlText w:val="•"/>
      <w:lvlJc w:val="left"/>
      <w:pPr>
        <w:ind w:left="2709" w:hanging="361"/>
      </w:pPr>
      <w:rPr>
        <w:rFonts w:hint="default"/>
      </w:rPr>
    </w:lvl>
    <w:lvl w:ilvl="3" w:tplc="7DDA901A">
      <w:start w:val="1"/>
      <w:numFmt w:val="bullet"/>
      <w:lvlText w:val="•"/>
      <w:lvlJc w:val="left"/>
      <w:pPr>
        <w:ind w:left="3643" w:hanging="361"/>
      </w:pPr>
      <w:rPr>
        <w:rFonts w:hint="default"/>
      </w:rPr>
    </w:lvl>
    <w:lvl w:ilvl="4" w:tplc="C2A86428">
      <w:start w:val="1"/>
      <w:numFmt w:val="bullet"/>
      <w:lvlText w:val="•"/>
      <w:lvlJc w:val="left"/>
      <w:pPr>
        <w:ind w:left="4578" w:hanging="361"/>
      </w:pPr>
      <w:rPr>
        <w:rFonts w:hint="default"/>
      </w:rPr>
    </w:lvl>
    <w:lvl w:ilvl="5" w:tplc="C07286A8">
      <w:start w:val="1"/>
      <w:numFmt w:val="bullet"/>
      <w:lvlText w:val="•"/>
      <w:lvlJc w:val="left"/>
      <w:pPr>
        <w:ind w:left="5513" w:hanging="361"/>
      </w:pPr>
      <w:rPr>
        <w:rFonts w:hint="default"/>
      </w:rPr>
    </w:lvl>
    <w:lvl w:ilvl="6" w:tplc="64268740">
      <w:start w:val="1"/>
      <w:numFmt w:val="bullet"/>
      <w:lvlText w:val="•"/>
      <w:lvlJc w:val="left"/>
      <w:pPr>
        <w:ind w:left="6447" w:hanging="361"/>
      </w:pPr>
      <w:rPr>
        <w:rFonts w:hint="default"/>
      </w:rPr>
    </w:lvl>
    <w:lvl w:ilvl="7" w:tplc="246EEE88">
      <w:start w:val="1"/>
      <w:numFmt w:val="bullet"/>
      <w:lvlText w:val="•"/>
      <w:lvlJc w:val="left"/>
      <w:pPr>
        <w:ind w:left="7382" w:hanging="361"/>
      </w:pPr>
      <w:rPr>
        <w:rFonts w:hint="default"/>
      </w:rPr>
    </w:lvl>
    <w:lvl w:ilvl="8" w:tplc="6A56D468">
      <w:start w:val="1"/>
      <w:numFmt w:val="bullet"/>
      <w:lvlText w:val="•"/>
      <w:lvlJc w:val="left"/>
      <w:pPr>
        <w:ind w:left="8317" w:hanging="361"/>
      </w:pPr>
      <w:rPr>
        <w:rFonts w:hint="default"/>
      </w:rPr>
    </w:lvl>
  </w:abstractNum>
  <w:abstractNum w:abstractNumId="14" w15:restartNumberingAfterBreak="0">
    <w:nsid w:val="4AEF6F33"/>
    <w:multiLevelType w:val="hybridMultilevel"/>
    <w:tmpl w:val="7CFA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279ED"/>
    <w:multiLevelType w:val="hybridMultilevel"/>
    <w:tmpl w:val="91AE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D13617"/>
    <w:multiLevelType w:val="hybridMultilevel"/>
    <w:tmpl w:val="848C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C77F7"/>
    <w:multiLevelType w:val="hybridMultilevel"/>
    <w:tmpl w:val="433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20DBA"/>
    <w:multiLevelType w:val="hybridMultilevel"/>
    <w:tmpl w:val="8AAC67E8"/>
    <w:lvl w:ilvl="0" w:tplc="08090001">
      <w:start w:val="1"/>
      <w:numFmt w:val="bullet"/>
      <w:lvlText w:val=""/>
      <w:lvlJc w:val="left"/>
      <w:pPr>
        <w:ind w:left="1412" w:hanging="360"/>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19" w15:restartNumberingAfterBreak="0">
    <w:nsid w:val="5CF90A90"/>
    <w:multiLevelType w:val="hybridMultilevel"/>
    <w:tmpl w:val="F404C236"/>
    <w:lvl w:ilvl="0" w:tplc="7D52447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9C6A46"/>
    <w:multiLevelType w:val="hybridMultilevel"/>
    <w:tmpl w:val="B6427536"/>
    <w:lvl w:ilvl="0" w:tplc="FB849D02">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8478B"/>
    <w:multiLevelType w:val="hybridMultilevel"/>
    <w:tmpl w:val="C4B6F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ED41B2"/>
    <w:multiLevelType w:val="hybridMultilevel"/>
    <w:tmpl w:val="FBCC82C2"/>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3" w15:restartNumberingAfterBreak="0">
    <w:nsid w:val="6D076E48"/>
    <w:multiLevelType w:val="hybridMultilevel"/>
    <w:tmpl w:val="22F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C3823"/>
    <w:multiLevelType w:val="hybridMultilevel"/>
    <w:tmpl w:val="A50C6220"/>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1D2565"/>
    <w:multiLevelType w:val="hybridMultilevel"/>
    <w:tmpl w:val="8960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27DB9"/>
    <w:multiLevelType w:val="hybridMultilevel"/>
    <w:tmpl w:val="CD7C8AFE"/>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num w:numId="1">
    <w:abstractNumId w:val="12"/>
  </w:num>
  <w:num w:numId="2">
    <w:abstractNumId w:val="13"/>
  </w:num>
  <w:num w:numId="3">
    <w:abstractNumId w:val="2"/>
  </w:num>
  <w:num w:numId="4">
    <w:abstractNumId w:val="18"/>
  </w:num>
  <w:num w:numId="5">
    <w:abstractNumId w:val="10"/>
  </w:num>
  <w:num w:numId="6">
    <w:abstractNumId w:val="14"/>
  </w:num>
  <w:num w:numId="7">
    <w:abstractNumId w:val="22"/>
  </w:num>
  <w:num w:numId="8">
    <w:abstractNumId w:val="26"/>
  </w:num>
  <w:num w:numId="9">
    <w:abstractNumId w:val="25"/>
  </w:num>
  <w:num w:numId="10">
    <w:abstractNumId w:val="16"/>
  </w:num>
  <w:num w:numId="11">
    <w:abstractNumId w:val="1"/>
  </w:num>
  <w:num w:numId="12">
    <w:abstractNumId w:val="6"/>
  </w:num>
  <w:num w:numId="13">
    <w:abstractNumId w:val="0"/>
  </w:num>
  <w:num w:numId="14">
    <w:abstractNumId w:val="23"/>
  </w:num>
  <w:num w:numId="15">
    <w:abstractNumId w:val="11"/>
  </w:num>
  <w:num w:numId="16">
    <w:abstractNumId w:val="8"/>
  </w:num>
  <w:num w:numId="17">
    <w:abstractNumId w:val="3"/>
  </w:num>
  <w:num w:numId="18">
    <w:abstractNumId w:val="17"/>
  </w:num>
  <w:num w:numId="19">
    <w:abstractNumId w:val="9"/>
  </w:num>
  <w:num w:numId="20">
    <w:abstractNumId w:val="19"/>
  </w:num>
  <w:num w:numId="21">
    <w:abstractNumId w:val="7"/>
  </w:num>
  <w:num w:numId="22">
    <w:abstractNumId w:val="21"/>
  </w:num>
  <w:num w:numId="23">
    <w:abstractNumId w:val="4"/>
  </w:num>
  <w:num w:numId="24">
    <w:abstractNumId w:val="5"/>
  </w:num>
  <w:num w:numId="25">
    <w:abstractNumId w:val="15"/>
  </w:num>
  <w:num w:numId="26">
    <w:abstractNumId w:val="24"/>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Higham">
    <w15:presenceInfo w15:providerId="None" w15:userId="Melissa Higham"/>
  </w15:person>
  <w15:person w15:author="Tracy Darby">
    <w15:presenceInfo w15:providerId="AD" w15:userId="S::tdarby@alvastoni.derby.sch.uk::a9a21c05-2c24-4609-974d-b5431193dc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BB"/>
    <w:rsid w:val="00045779"/>
    <w:rsid w:val="000B0FE1"/>
    <w:rsid w:val="000B62BB"/>
    <w:rsid w:val="00154B8C"/>
    <w:rsid w:val="00164ED9"/>
    <w:rsid w:val="001736F1"/>
    <w:rsid w:val="00194C0C"/>
    <w:rsid w:val="001973A3"/>
    <w:rsid w:val="001C5D00"/>
    <w:rsid w:val="002075A4"/>
    <w:rsid w:val="00214CE5"/>
    <w:rsid w:val="00270CD2"/>
    <w:rsid w:val="002C4C3B"/>
    <w:rsid w:val="003258BB"/>
    <w:rsid w:val="003D47C0"/>
    <w:rsid w:val="003E5BF2"/>
    <w:rsid w:val="004B108B"/>
    <w:rsid w:val="005159DC"/>
    <w:rsid w:val="00523E86"/>
    <w:rsid w:val="0052439D"/>
    <w:rsid w:val="0054227D"/>
    <w:rsid w:val="0054405E"/>
    <w:rsid w:val="005C6477"/>
    <w:rsid w:val="005E7F72"/>
    <w:rsid w:val="005F5DC1"/>
    <w:rsid w:val="006004FD"/>
    <w:rsid w:val="00624E0F"/>
    <w:rsid w:val="00683ADC"/>
    <w:rsid w:val="006B5ACE"/>
    <w:rsid w:val="007045C0"/>
    <w:rsid w:val="007112BA"/>
    <w:rsid w:val="007277DE"/>
    <w:rsid w:val="007B78A1"/>
    <w:rsid w:val="007B7FFA"/>
    <w:rsid w:val="007F0724"/>
    <w:rsid w:val="007F6B3F"/>
    <w:rsid w:val="008A1307"/>
    <w:rsid w:val="008B3A4A"/>
    <w:rsid w:val="008D052C"/>
    <w:rsid w:val="009348D2"/>
    <w:rsid w:val="00953E6F"/>
    <w:rsid w:val="00976681"/>
    <w:rsid w:val="00A2425E"/>
    <w:rsid w:val="00A44956"/>
    <w:rsid w:val="00A64599"/>
    <w:rsid w:val="00AA43E8"/>
    <w:rsid w:val="00AB6D5E"/>
    <w:rsid w:val="00AF2AC8"/>
    <w:rsid w:val="00B122A7"/>
    <w:rsid w:val="00B216F6"/>
    <w:rsid w:val="00B732EB"/>
    <w:rsid w:val="00B76265"/>
    <w:rsid w:val="00B8676C"/>
    <w:rsid w:val="00C603C0"/>
    <w:rsid w:val="00D525E2"/>
    <w:rsid w:val="00D66936"/>
    <w:rsid w:val="00DA6A06"/>
    <w:rsid w:val="00E01335"/>
    <w:rsid w:val="00E03C69"/>
    <w:rsid w:val="00E10918"/>
    <w:rsid w:val="00E54CEB"/>
    <w:rsid w:val="00E97B7C"/>
    <w:rsid w:val="00EB60F0"/>
    <w:rsid w:val="00EC19CD"/>
    <w:rsid w:val="00F7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FD0D34"/>
  <w15:docId w15:val="{385D9DEE-25AF-4E5B-8211-021B94DA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Century Gothic" w:eastAsia="Century Gothic" w:hAnsi="Century Gothic"/>
      <w:b/>
      <w:bCs/>
    </w:rPr>
  </w:style>
  <w:style w:type="paragraph" w:styleId="Heading2">
    <w:name w:val="heading 2"/>
    <w:basedOn w:val="Normal"/>
    <w:uiPriority w:val="1"/>
    <w:qFormat/>
    <w:pPr>
      <w:ind w:left="692"/>
      <w:outlineLvl w:val="1"/>
    </w:pPr>
    <w:rPr>
      <w:rFonts w:ascii="Century Gothic" w:eastAsia="Century Gothic" w:hAnsi="Century Gothic"/>
      <w:b/>
      <w:bCs/>
      <w:i/>
    </w:rPr>
  </w:style>
  <w:style w:type="paragraph" w:styleId="Heading3">
    <w:name w:val="heading 3"/>
    <w:basedOn w:val="Normal"/>
    <w:next w:val="Normal"/>
    <w:link w:val="Heading3Char"/>
    <w:uiPriority w:val="9"/>
    <w:semiHidden/>
    <w:unhideWhenUsed/>
    <w:qFormat/>
    <w:rsid w:val="00683A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3A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78A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683AD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683AD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76681"/>
    <w:rPr>
      <w:rFonts w:ascii="Tahoma" w:hAnsi="Tahoma" w:cs="Tahoma"/>
      <w:sz w:val="16"/>
      <w:szCs w:val="16"/>
    </w:rPr>
  </w:style>
  <w:style w:type="character" w:customStyle="1" w:styleId="BalloonTextChar">
    <w:name w:val="Balloon Text Char"/>
    <w:basedOn w:val="DefaultParagraphFont"/>
    <w:link w:val="BalloonText"/>
    <w:uiPriority w:val="99"/>
    <w:semiHidden/>
    <w:rsid w:val="00976681"/>
    <w:rPr>
      <w:rFonts w:ascii="Tahoma" w:hAnsi="Tahoma" w:cs="Tahoma"/>
      <w:sz w:val="16"/>
      <w:szCs w:val="16"/>
    </w:rPr>
  </w:style>
  <w:style w:type="table" w:styleId="TableGrid">
    <w:name w:val="Table Grid"/>
    <w:basedOn w:val="TableNormal"/>
    <w:uiPriority w:val="59"/>
    <w:rsid w:val="00270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6477"/>
    <w:pPr>
      <w:widowControl/>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7B78A1"/>
    <w:rPr>
      <w:rFonts w:asciiTheme="majorHAnsi" w:eastAsiaTheme="majorEastAsia" w:hAnsiTheme="majorHAnsi" w:cstheme="majorBidi"/>
      <w:color w:val="365F91" w:themeColor="accent1" w:themeShade="BF"/>
    </w:rPr>
  </w:style>
  <w:style w:type="paragraph" w:styleId="BodyText2">
    <w:name w:val="Body Text 2"/>
    <w:basedOn w:val="Normal"/>
    <w:link w:val="BodyText2Char"/>
    <w:uiPriority w:val="99"/>
    <w:semiHidden/>
    <w:unhideWhenUsed/>
    <w:rsid w:val="007B78A1"/>
    <w:pPr>
      <w:spacing w:after="120" w:line="480" w:lineRule="auto"/>
    </w:pPr>
  </w:style>
  <w:style w:type="character" w:customStyle="1" w:styleId="BodyText2Char">
    <w:name w:val="Body Text 2 Char"/>
    <w:basedOn w:val="DefaultParagraphFont"/>
    <w:link w:val="BodyText2"/>
    <w:uiPriority w:val="99"/>
    <w:semiHidden/>
    <w:rsid w:val="007B78A1"/>
  </w:style>
  <w:style w:type="paragraph" w:styleId="Header">
    <w:name w:val="header"/>
    <w:basedOn w:val="Normal"/>
    <w:link w:val="HeaderChar"/>
    <w:rsid w:val="007B78A1"/>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7B78A1"/>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154B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B8C"/>
    <w:rPr>
      <w:rFonts w:asciiTheme="majorHAnsi" w:eastAsiaTheme="majorEastAsia" w:hAnsiTheme="majorHAnsi" w:cstheme="majorBidi"/>
      <w:spacing w:val="-10"/>
      <w:kern w:val="28"/>
      <w:sz w:val="56"/>
      <w:szCs w:val="56"/>
    </w:rPr>
  </w:style>
  <w:style w:type="paragraph" w:styleId="Revision">
    <w:name w:val="Revision"/>
    <w:hidden/>
    <w:uiPriority w:val="99"/>
    <w:semiHidden/>
    <w:rsid w:val="00B8676C"/>
    <w:pPr>
      <w:widowControl/>
    </w:pPr>
  </w:style>
  <w:style w:type="character" w:styleId="CommentReference">
    <w:name w:val="annotation reference"/>
    <w:basedOn w:val="DefaultParagraphFont"/>
    <w:uiPriority w:val="99"/>
    <w:semiHidden/>
    <w:unhideWhenUsed/>
    <w:rsid w:val="00B8676C"/>
    <w:rPr>
      <w:sz w:val="16"/>
      <w:szCs w:val="16"/>
    </w:rPr>
  </w:style>
  <w:style w:type="paragraph" w:styleId="CommentText">
    <w:name w:val="annotation text"/>
    <w:basedOn w:val="Normal"/>
    <w:link w:val="CommentTextChar"/>
    <w:uiPriority w:val="99"/>
    <w:unhideWhenUsed/>
    <w:rsid w:val="00B8676C"/>
    <w:rPr>
      <w:sz w:val="20"/>
      <w:szCs w:val="20"/>
    </w:rPr>
  </w:style>
  <w:style w:type="character" w:customStyle="1" w:styleId="CommentTextChar">
    <w:name w:val="Comment Text Char"/>
    <w:basedOn w:val="DefaultParagraphFont"/>
    <w:link w:val="CommentText"/>
    <w:uiPriority w:val="99"/>
    <w:rsid w:val="00B8676C"/>
    <w:rPr>
      <w:sz w:val="20"/>
      <w:szCs w:val="20"/>
    </w:rPr>
  </w:style>
  <w:style w:type="paragraph" w:styleId="CommentSubject">
    <w:name w:val="annotation subject"/>
    <w:basedOn w:val="CommentText"/>
    <w:next w:val="CommentText"/>
    <w:link w:val="CommentSubjectChar"/>
    <w:uiPriority w:val="99"/>
    <w:semiHidden/>
    <w:unhideWhenUsed/>
    <w:rsid w:val="00B8676C"/>
    <w:rPr>
      <w:b/>
      <w:bCs/>
    </w:rPr>
  </w:style>
  <w:style w:type="character" w:customStyle="1" w:styleId="CommentSubjectChar">
    <w:name w:val="Comment Subject Char"/>
    <w:basedOn w:val="CommentTextChar"/>
    <w:link w:val="CommentSubject"/>
    <w:uiPriority w:val="99"/>
    <w:semiHidden/>
    <w:rsid w:val="00B867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961">
      <w:bodyDiv w:val="1"/>
      <w:marLeft w:val="0"/>
      <w:marRight w:val="0"/>
      <w:marTop w:val="0"/>
      <w:marBottom w:val="0"/>
      <w:divBdr>
        <w:top w:val="none" w:sz="0" w:space="0" w:color="auto"/>
        <w:left w:val="none" w:sz="0" w:space="0" w:color="auto"/>
        <w:bottom w:val="none" w:sz="0" w:space="0" w:color="auto"/>
        <w:right w:val="none" w:sz="0" w:space="0" w:color="auto"/>
      </w:divBdr>
    </w:div>
    <w:div w:id="1924685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4.png"/><Relationship Id="rId23"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8801ADDE4324090A78F6020DAC18C" ma:contentTypeVersion="14" ma:contentTypeDescription="Create a new document." ma:contentTypeScope="" ma:versionID="1c44fdfe19a44af91d3940105367c515">
  <xsd:schema xmlns:xsd="http://www.w3.org/2001/XMLSchema" xmlns:xs="http://www.w3.org/2001/XMLSchema" xmlns:p="http://schemas.microsoft.com/office/2006/metadata/properties" xmlns:ns3="1000a562-a445-4629-a572-d5292071544b" xmlns:ns4="5ec71d1a-20b5-4599-a233-de921de2a008" targetNamespace="http://schemas.microsoft.com/office/2006/metadata/properties" ma:root="true" ma:fieldsID="5ce5a7337675577c974fae5391513be6" ns3:_="" ns4:_="">
    <xsd:import namespace="1000a562-a445-4629-a572-d5292071544b"/>
    <xsd:import namespace="5ec71d1a-20b5-4599-a233-de921de2a0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0a562-a445-4629-a572-d529207154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71d1a-20b5-4599-a233-de921de2a0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695F3-6DAE-4B98-97C2-E063F4716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0a562-a445-4629-a572-d5292071544b"/>
    <ds:schemaRef ds:uri="5ec71d1a-20b5-4599-a233-de921de2a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607E1-5E46-4E9B-86CD-4EF8A1FF131E}">
  <ds:schemaRefs>
    <ds:schemaRef ds:uri="http://schemas.microsoft.com/sharepoint/v3/contenttype/forms"/>
  </ds:schemaRefs>
</ds:datastoreItem>
</file>

<file path=customXml/itemProps3.xml><?xml version="1.0" encoding="utf-8"?>
<ds:datastoreItem xmlns:ds="http://schemas.openxmlformats.org/officeDocument/2006/customXml" ds:itemID="{4DDED9D1-7BFA-40B4-A728-B3D53E4F3940}">
  <ds:schemaRefs>
    <ds:schemaRef ds:uri="1000a562-a445-4629-a572-d5292071544b"/>
    <ds:schemaRef ds:uri="http://purl.org/dc/terms/"/>
    <ds:schemaRef ds:uri="http://schemas.microsoft.com/office/2006/documentManagement/types"/>
    <ds:schemaRef ds:uri="5ec71d1a-20b5-4599-a233-de921de2a008"/>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Davies</dc:creator>
  <cp:lastModifiedBy>Kathy Day</cp:lastModifiedBy>
  <cp:revision>3</cp:revision>
  <dcterms:created xsi:type="dcterms:W3CDTF">2024-03-26T13:42:00Z</dcterms:created>
  <dcterms:modified xsi:type="dcterms:W3CDTF">2024-03-26T13:43:00Z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Creator">
    <vt:lpwstr>Microsoft® Word 2010</vt:lpwstr>
  </property>
  <property fmtid="{D5CDD505-2E9C-101B-9397-08002B2CF9AE}" pid="4" name="LastSaved">
    <vt:filetime>2016-05-31T00:00:00Z</vt:filetime>
  </property>
  <property fmtid="{D5CDD505-2E9C-101B-9397-08002B2CF9AE}" pid="5" name="ContentTypeId">
    <vt:lpwstr>0x010100A028801ADDE4324090A78F6020DAC18C</vt:lpwstr>
  </property>
</Properties>
</file>